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Forensic Analysis of Familial Discourse: A Comprehensive Review of Rhetorical Tactics, Attribution Accuracy, and Veracity of Claims Regarding Medical Science and Political Events (2025)</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Introduction and Scope of Inquiry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constitutes an exhaustive forensic analysis of the digital correspondence between two primary subjects, identified herein as Ian and John, spanning a temporal window from April 2025 through December 2025. The investigation was commissioned to resolve a protracted dispute regarding the attribution of specific ideological beliefs, the accuracy of high-stakes scientific and political claims, and the rhetorical methodologies employed by both parties. The dialogue, contained within a familial WhatsApp group, serves as a microcosm of the broader societal polarization characterizing the post-pandemic era, particularly regarding public health mandates, immigration policy, and political violence.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objective of this analysis is to determine the veracity of the assertions made by both subjects. To achieve this, the report employs a rigorous fact-checking methodology, cross-referencing claims made in the chat log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against primary scientific literature, legal statutes, and verified news reports regarding the events of late 2025. A secondary but equally critical objective is the analysis of rhetorical strategy. The transcript reveals a pattern of argumentation where one party (Ian) frequently attributes beliefs to the other (John) which are subsequently denied. This report seeks to adjudicate these attribution disputes by tracing the lineage of the conversation to determine whether these attributions are based on evidence within the text or are rhetorical fabrications.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analysis reveals a profound epistemological schism between the two subjects. Ian operates within an information ecosystem characterized by high distrust of institutional authority, reliance on alternative media figures such as Robert F. Kennedy Jr. and Del Bigtree, and a tendency to interpret preliminary or procedural data as conclusive evidence of malfeasance. Conversely, John adheres to established scientific consensus, relies on primary source validation—often aided by computational tools and Large Language Models (LLMs)—and distinguishes between biological plausibility and clinical reality. This divergence creates a communication breakdown where shared definitions of "truth" and "evidence" cease to exist.</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The Assassination of Charlie Kirk: Event Analysis and Societal Impact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significant portion of the discourse in September 2025 centers on the assassination of Charlie Kirk, the founder of Turning Point USA. This event serves as a critical case study for how the two subjects process breaking news and integrate it into their respective worldviews.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Factual Reconstruction of the Event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Based on the provided research material and the chat transcript, a definitive timeline of the event can be established. On </w:t>
      </w:r>
      <w:r w:rsidDel="00000000" w:rsidR="00000000" w:rsidRPr="00000000">
        <w:rPr>
          <w:rFonts w:ascii="Google Sans Text" w:cs="Google Sans Text" w:eastAsia="Google Sans Text" w:hAnsi="Google Sans Text"/>
          <w:b w:val="1"/>
          <w:bCs w:val="1"/>
          <w:rtl w:val="0"/>
        </w:rPr>
        <w:t xml:space="preserve">September 10, 2025</w:t>
      </w:r>
      <w:r w:rsidDel="00000000" w:rsidR="00000000" w:rsidRPr="00000000">
        <w:rPr>
          <w:rFonts w:ascii="Google Sans Text" w:cs="Google Sans Text" w:eastAsia="Google Sans Text" w:hAnsi="Google Sans Text"/>
          <w:rtl w:val="0"/>
        </w:rPr>
        <w:t xml:space="preserve">, Charlie Kirk was fatally shot while speaking at an outdoor debate event at </w:t>
      </w:r>
      <w:r w:rsidDel="00000000" w:rsidR="00000000" w:rsidRPr="00000000">
        <w:rPr>
          <w:rFonts w:ascii="Google Sans Text" w:cs="Google Sans Text" w:eastAsia="Google Sans Text" w:hAnsi="Google Sans Text"/>
          <w:b w:val="1"/>
          <w:bCs w:val="1"/>
          <w:rtl w:val="0"/>
        </w:rPr>
        <w:t xml:space="preserve">Utah Valley University</w:t>
      </w:r>
      <w:r w:rsidDel="00000000" w:rsidR="00000000" w:rsidRPr="00000000">
        <w:rPr>
          <w:rFonts w:ascii="Google Sans Text" w:cs="Google Sans Text" w:eastAsia="Google Sans Text" w:hAnsi="Google Sans Text"/>
          <w:rtl w:val="0"/>
        </w:rPr>
        <w:t xml:space="preserve"> in Orem, Utah.</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 attack occurred at approximately 12:23 p.m. MDT.</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 weapon used was identified by law enforcement as a </w:t>
      </w:r>
      <w:r w:rsidDel="00000000" w:rsidR="00000000" w:rsidRPr="00000000">
        <w:rPr>
          <w:rFonts w:ascii="Google Sans Text" w:cs="Google Sans Text" w:eastAsia="Google Sans Text" w:hAnsi="Google Sans Text"/>
          <w:b w:val="1"/>
          <w:bCs w:val="1"/>
          <w:rtl w:val="0"/>
        </w:rPr>
        <w:t xml:space="preserve">Mauser Model 98.30-06 caliber bolt-action rifle</w:t>
      </w:r>
      <w:r w:rsidDel="00000000" w:rsidR="00000000" w:rsidRPr="00000000">
        <w:rPr>
          <w:rFonts w:ascii="Google Sans Text" w:cs="Google Sans Text" w:eastAsia="Google Sans Text" w:hAnsi="Google Sans Text"/>
          <w:rtl w:val="0"/>
        </w:rPr>
        <w:t xml:space="preserve"> equipped with a mounted scope.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perpetrator was identified as </w:t>
      </w:r>
      <w:r w:rsidDel="00000000" w:rsidR="00000000" w:rsidRPr="00000000">
        <w:rPr>
          <w:rFonts w:ascii="Google Sans Text" w:cs="Google Sans Text" w:eastAsia="Google Sans Text" w:hAnsi="Google Sans Text"/>
          <w:b w:val="1"/>
          <w:bCs w:val="1"/>
          <w:rtl w:val="0"/>
        </w:rPr>
        <w:t xml:space="preserve">Tyler James Robinson</w:t>
      </w:r>
      <w:r w:rsidDel="00000000" w:rsidR="00000000" w:rsidRPr="00000000">
        <w:rPr>
          <w:rFonts w:ascii="Google Sans Text" w:cs="Google Sans Text" w:eastAsia="Google Sans Text" w:hAnsi="Google Sans Text"/>
          <w:rtl w:val="0"/>
        </w:rPr>
        <w:t xml:space="preserve">, a 22-year-old resident of Washington, Utah.</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Robinson allegedly fired from a rooftop position before jumping from the building immediately after the shooting.</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This factual baseline is essential for evaluating the immediate reactions of the subjects in the chat log.</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Divergence in Interpretation and Rhetorical Framing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chat logs reveal an immediate and stark divergence in how the subjects interpret this tragedy. Ian’s immediate reaction is to frame the event through a lens of partisan warfare.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Ian’s Interpretation: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 frames the event not merely as a crime, but as a systemic attack by "liberals" and "demons." On September 10, 2025, he states, "Librels showing themselves for the violent intolerant freaks they are".1 He utilizes the assassination to reinforce a narrative of persecution against conservative voices, suggesting it is a precursor to a broader, perhaps metaphysical, conflict ("War in the heavens first then war on earth"). Ian posits that the media and the political left are complicit in fueling the hatred that led to the shooting, stating, "I blame the leftist media for fueling this hatred".1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John’s Interpretation: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John’s initial reaction is one of shared horror and humanitarian concern. He states, "Nobody deserves to die for what they believe in... May God bless him" 1, acknowledging the tragedy of Kirk leaving behind two children. However, as the conversation progresses, John resists Ian’s attempts to generalize the shooter's actions to the entire political left. While Ian characterizes the shooter as a "crazy librel," John focuses on the verified details as they emerge. When Ian suggests the shooter is an "old man" based on early video footage, it is later clarified in the broader information landscape that the suspect was a 22-year-old male, highlighting the peril of relying on initial, unverified social media clips.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Conspiratorial Narratives and Information Sources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assassination spawned numerous conspiracy theories, some of which permeated the family chat. Research indicates that figures like Candace Owens suggested "inside job" theories involving foreign entities (Israel or France).</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While Ian does not explicitly endorse the "Israel" theory regarding Kirk in the immediate aftermath, he later engages in anti-Zionist rhetoric regarding the conflict in Gaza, referring to Israel as "terrorist".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chat reflects a broader societal trend where high-profile political violence acts as an accelerant for existing conspiratorial worldviews. Ian’s readiness to attribute the assassination to "demons" and "trans freaks" (citing TikTok reactions) before the suspect's motive was fully established demonstrates a confirmation bias where the event is immediately assimilated into a pre-existing narrative of cultural warfare. John’s reliance on checking verifiable details acts as a buffer against this, though it fails to persuade Ian, who views such caution as complicity or blindness.</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Medical Science and Vaccine Safety: A Forensic Fact-Check</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voluminous, heated, and technically complex segment of the dispute concerns the safety, efficacy, and biological mechanisms of vaccines. This includes the COVID-19 mRNA platform, childhood immunizations, and the Hepatitis B vaccine. Ian makes several high-stakes scientific claims which John attempts to rebut.</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The "Vaccines Cause Autism" Controversy and the 2025 CDC Website Revision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November 2025, a significant shift in the discourse occurs when Ian claims the Centers for Disease Control and Prevention (CDC) has "admitted" that vaccines cause autism. This claim is central to Ian’s argument that he has been "vindicated" by history.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Dispute: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 asserts on November 20, 2025: "BOMBSHELL: The CDC has updated its 'Autism and vaccines' page to start telling the truth... 'The claim vaccines do not cause autism is not an evidence-based claim because studies have not ruled out the possibility...'".1 He interprets this as an admission of guilt by the medical establishment.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Forensic Analysis: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Research confirms that on November 20, 2025, the CDC website was indeed updated with language stating that the claim "Vaccines do not cause autism" is "not an evidence-based claim".9 However, the context surrounding this change is critical for determining the accuracy of Ian’s interpretation versus John’s rebuttal.</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Political vs. Scientific Mechanism:</w:t>
      </w:r>
      <w:r w:rsidDel="00000000" w:rsidR="00000000" w:rsidRPr="00000000">
        <w:rPr>
          <w:rFonts w:ascii="Google Sans Text" w:cs="Google Sans Text" w:eastAsia="Google Sans Text" w:hAnsi="Google Sans Text"/>
          <w:rtl w:val="0"/>
        </w:rPr>
        <w:t xml:space="preserve"> The change to the website was not driven by the emergence of new peer-reviewed scientific data linking vaccines to autism. Rather, it was directed by </w:t>
      </w:r>
      <w:r w:rsidDel="00000000" w:rsidR="00000000" w:rsidRPr="00000000">
        <w:rPr>
          <w:rFonts w:ascii="Google Sans Text" w:cs="Google Sans Text" w:eastAsia="Google Sans Text" w:hAnsi="Google Sans Text"/>
          <w:b w:val="1"/>
          <w:bCs w:val="1"/>
          <w:rtl w:val="0"/>
        </w:rPr>
        <w:t xml:space="preserve">political appointees</w:t>
      </w:r>
      <w:r w:rsidDel="00000000" w:rsidR="00000000" w:rsidRPr="00000000">
        <w:rPr>
          <w:rFonts w:ascii="Google Sans Text" w:cs="Google Sans Text" w:eastAsia="Google Sans Text" w:hAnsi="Google Sans Text"/>
          <w:rtl w:val="0"/>
        </w:rPr>
        <w:t xml:space="preserve"> under the Department of Health and Human Services (HHS), specifically led by Secretary Robert F. Kennedy Jr., who has a well-documented history of vaccine skepticism.</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Reports indicate that career scientists at the CDC were not consulted or were overruled in this process.</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Scientific Consensus:</w:t>
      </w:r>
      <w:r w:rsidDel="00000000" w:rsidR="00000000" w:rsidRPr="00000000">
        <w:rPr>
          <w:rFonts w:ascii="Google Sans Text" w:cs="Google Sans Text" w:eastAsia="Google Sans Text" w:hAnsi="Google Sans Text"/>
          <w:rtl w:val="0"/>
        </w:rPr>
        <w:t xml:space="preserve"> Immediately following the website update, major medical bodies—including the American Academy of Pediatrics, the National Academies of Sciences, Engineering, and Medicine, and the Infectious Diseases Society of America—issued statements condemning the change.</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These organizations reiterated that decades of epidemiological studies involving millions of children across multiple countries have consistently found </w:t>
      </w:r>
      <w:r w:rsidDel="00000000" w:rsidR="00000000" w:rsidRPr="00000000">
        <w:rPr>
          <w:rFonts w:ascii="Google Sans Text" w:cs="Google Sans Text" w:eastAsia="Google Sans Text" w:hAnsi="Google Sans Text"/>
          <w:b w:val="1"/>
          <w:bCs w:val="1"/>
          <w:rtl w:val="0"/>
        </w:rPr>
        <w:t xml:space="preserve">no link</w:t>
      </w:r>
      <w:r w:rsidDel="00000000" w:rsidR="00000000" w:rsidRPr="00000000">
        <w:rPr>
          <w:rFonts w:ascii="Google Sans Text" w:cs="Google Sans Text" w:eastAsia="Google Sans Text" w:hAnsi="Google Sans Text"/>
          <w:rtl w:val="0"/>
        </w:rPr>
        <w:t xml:space="preserve"> between vaccines and autism.</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Logical Analysis:</w:t>
      </w:r>
      <w:r w:rsidDel="00000000" w:rsidR="00000000" w:rsidRPr="00000000">
        <w:rPr>
          <w:rFonts w:ascii="Google Sans Text" w:cs="Google Sans Text" w:eastAsia="Google Sans Text" w:hAnsi="Google Sans Text"/>
          <w:rtl w:val="0"/>
        </w:rPr>
        <w:t xml:space="preserve"> The new text relies on a philosophical impossibility: proving a universal negative. Science cannot prove with 100% certainty that </w:t>
      </w:r>
      <w:r w:rsidDel="00000000" w:rsidR="00000000" w:rsidRPr="00000000">
        <w:rPr>
          <w:rFonts w:ascii="Google Sans Text" w:cs="Google Sans Text" w:eastAsia="Google Sans Text" w:hAnsi="Google Sans Text"/>
          <w:i w:val="1"/>
          <w:iCs w:val="1"/>
          <w:rtl w:val="0"/>
        </w:rPr>
        <w:t xml:space="preserve">no</w:t>
      </w:r>
      <w:r w:rsidDel="00000000" w:rsidR="00000000" w:rsidRPr="00000000">
        <w:rPr>
          <w:rFonts w:ascii="Google Sans Text" w:cs="Google Sans Text" w:eastAsia="Google Sans Text" w:hAnsi="Google Sans Text"/>
          <w:rtl w:val="0"/>
        </w:rPr>
        <w:t xml:space="preserve"> individual in </w:t>
      </w:r>
      <w:r w:rsidDel="00000000" w:rsidR="00000000" w:rsidRPr="00000000">
        <w:rPr>
          <w:rFonts w:ascii="Google Sans Text" w:cs="Google Sans Text" w:eastAsia="Google Sans Text" w:hAnsi="Google Sans Text"/>
          <w:i w:val="1"/>
          <w:iCs w:val="1"/>
          <w:rtl w:val="0"/>
        </w:rPr>
        <w:t xml:space="preserve">any</w:t>
      </w:r>
      <w:r w:rsidDel="00000000" w:rsidR="00000000" w:rsidRPr="00000000">
        <w:rPr>
          <w:rFonts w:ascii="Google Sans Text" w:cs="Google Sans Text" w:eastAsia="Google Sans Text" w:hAnsi="Google Sans Text"/>
          <w:rtl w:val="0"/>
        </w:rPr>
        <w:t xml:space="preserve"> theoretical subgroup could ever be affected. However, the absence of a "universal negative" proof does not equate to the presence of a causal link. Ian interprets this philosophical gap as evidence of harm ("studies supporting a link have been ignored").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Verdict on Attribution: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John correctly identifies this as a political maneuver rather than a scientific revelation. He states, "It is not the CDC; it is the known antivaxxer currently leading it... purely political" (22/11/2025).1 Ian’s claim that the CDC has "validated" him is factually incorrect regarding the scientific evidence; he has been validated only by a shift in political messaging. John is accurate in his assessment that the underlying data has not changed.</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The "No Placebo Studies" Argument (Aaron Siri &amp; Kathryn Edwards)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 relies heavily on a video clip of a deposition involving Dr. Kathryn Edwards, a prominent vaccinologist, questioned by attorney Aaron Siri. Ian cites this as definitive proof that "no studies exist" to prove vaccine safety regarding autism.</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Dispute: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 states, "She had to admit we do not have studies to say vax don't cause autism... Zero studies zero from the mouth of one of the world's leading authorities" (08/12/2025).1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Forensic Analysis: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deposition in question focused on a highly specific and technically narrow type of study: pre-licensure, long-term, saline-placebo-controlled trials specifically designed to detect autism.14</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Trial Design Reality:</w:t>
      </w:r>
      <w:r w:rsidDel="00000000" w:rsidR="00000000" w:rsidRPr="00000000">
        <w:rPr>
          <w:rFonts w:ascii="Google Sans Text" w:cs="Google Sans Text" w:eastAsia="Google Sans Text" w:hAnsi="Google Sans Text"/>
          <w:rtl w:val="0"/>
        </w:rPr>
        <w:t xml:space="preserve"> Most modern vaccines are tested against "active controls" (existing, proven vaccines) rather than saline placebos. This is done for ethical reasons; denying a control group protection against a known, dangerous pathogen when an effective vaccine already exists is considered a violation of medical ethics (equipoise).</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Detection Capabilities:</w:t>
      </w:r>
      <w:r w:rsidDel="00000000" w:rsidR="00000000" w:rsidRPr="00000000">
        <w:rPr>
          <w:rFonts w:ascii="Google Sans Text" w:cs="Google Sans Text" w:eastAsia="Google Sans Text" w:hAnsi="Google Sans Text"/>
          <w:rtl w:val="0"/>
        </w:rPr>
        <w:t xml:space="preserve"> Pre-licensure trials are typically powered to detect common adverse events and determine efficacy over a shorter period. They are rarely large enough or long enough to detect extremely rare or long-latency conditions like autism.</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"Totality of Evidence":</w:t>
      </w:r>
      <w:r w:rsidDel="00000000" w:rsidR="00000000" w:rsidRPr="00000000">
        <w:rPr>
          <w:rFonts w:ascii="Google Sans Text" w:cs="Google Sans Text" w:eastAsia="Google Sans Text" w:hAnsi="Google Sans Text"/>
          <w:rtl w:val="0"/>
        </w:rPr>
        <w:t xml:space="preserve"> The scientific community relies on </w:t>
      </w:r>
      <w:r w:rsidDel="00000000" w:rsidR="00000000" w:rsidRPr="00000000">
        <w:rPr>
          <w:rFonts w:ascii="Google Sans Text" w:cs="Google Sans Text" w:eastAsia="Google Sans Text" w:hAnsi="Google Sans Text"/>
          <w:b w:val="1"/>
          <w:bCs w:val="1"/>
          <w:rtl w:val="0"/>
        </w:rPr>
        <w:t xml:space="preserve">post-licensure epidemiological studies</w:t>
      </w:r>
      <w:r w:rsidDel="00000000" w:rsidR="00000000" w:rsidRPr="00000000">
        <w:rPr>
          <w:rFonts w:ascii="Google Sans Text" w:cs="Google Sans Text" w:eastAsia="Google Sans Text" w:hAnsi="Google Sans Text"/>
          <w:rtl w:val="0"/>
        </w:rPr>
        <w:t xml:space="preserve"> (observational studies) to detect links to conditions like autism. These studies compare health outcomes in vaccinated and unvaccinated populations in the real world over long periods. Dr. Edwards acknowledged the lack of </w:t>
      </w:r>
      <w:r w:rsidDel="00000000" w:rsidR="00000000" w:rsidRPr="00000000">
        <w:rPr>
          <w:rFonts w:ascii="Google Sans Text" w:cs="Google Sans Text" w:eastAsia="Google Sans Text" w:hAnsi="Google Sans Text"/>
          <w:i w:val="1"/>
          <w:iCs w:val="1"/>
          <w:rtl w:val="0"/>
        </w:rPr>
        <w:t xml:space="preserve">specific pre-licensure trials</w:t>
      </w:r>
      <w:r w:rsidDel="00000000" w:rsidR="00000000" w:rsidRPr="00000000">
        <w:rPr>
          <w:rFonts w:ascii="Google Sans Text" w:cs="Google Sans Text" w:eastAsia="Google Sans Text" w:hAnsi="Google Sans Text"/>
          <w:rtl w:val="0"/>
        </w:rPr>
        <w:t xml:space="preserve"> for autism but did not deny the existence of the massive body of post-licensure evidence refuting the link.</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Verdict on Attribution: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 treats the admission regarding specific pre-licensure trial design as proof of the non-existence of any valid evidence. John accurately counters this by explaining the hierarchy of evidence: "The fact that those particular trials weren’t built to detect autism doesn’t mean the research isn’t there... Autism has been studied in large population studies... and those are the correct type of method for that question" (08/12/2025).1 Ian’s argument relies on a "perfect solution fallacy"—demanding a specific type of impossible study while ignoring the robust data that actually exists. John’s rebuttal is methodologically sound.</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The Cleveland Clinic Study and "Negative Efficacy"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 cites a Cleveland Clinic study to claim that receiving more vaccine doses increases the risk of contracting COVID-19, a concept often referred to as "negative efficacy."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Dispute: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 cites text stating: "The Cleveland Clinic has recently reported that their previously vaccinated and boosted healthcare personnel are three times more likely to test positive for COVID-19... more doses = higher risk".1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Forensic Analysis: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study in question, led by Nabin Shrestha and published as a preprint (and later in journals like Open Forum Infectious Diseases), did indeed find a statistical association where individuals with more prior doses had a higher risk of testing positive for the Omicron variant.15</w:t>
      </w:r>
    </w:p>
    <w:p w:rsidR="00000000" w:rsidDel="00000000" w:rsidP="00000000" w:rsidRDefault="00000000" w:rsidRPr="00000000" w14:paraId="00000032">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Authors' Explanation:</w:t>
      </w:r>
      <w:r w:rsidDel="00000000" w:rsidR="00000000" w:rsidRPr="00000000">
        <w:rPr>
          <w:rFonts w:ascii="Google Sans Text" w:cs="Google Sans Text" w:eastAsia="Google Sans Text" w:hAnsi="Google Sans Text"/>
          <w:rtl w:val="0"/>
        </w:rPr>
        <w:t xml:space="preserve"> The authors of the study explicitly stated that this finding was </w:t>
      </w:r>
      <w:r w:rsidDel="00000000" w:rsidR="00000000" w:rsidRPr="00000000">
        <w:rPr>
          <w:rFonts w:ascii="Google Sans Text" w:cs="Google Sans Text" w:eastAsia="Google Sans Text" w:hAnsi="Google Sans Text"/>
          <w:b w:val="1"/>
          <w:bCs w:val="1"/>
          <w:rtl w:val="0"/>
        </w:rPr>
        <w:t xml:space="preserve">unexpected</w:t>
      </w:r>
      <w:r w:rsidDel="00000000" w:rsidR="00000000" w:rsidRPr="00000000">
        <w:rPr>
          <w:rFonts w:ascii="Google Sans Text" w:cs="Google Sans Text" w:eastAsia="Google Sans Text" w:hAnsi="Google Sans Text"/>
          <w:rtl w:val="0"/>
        </w:rPr>
        <w:t xml:space="preserve"> and likely confounded by behavioral and testing factors. They posited that individuals who received more doses were likely more risk-averse, tested themselves more frequently (detection bias), or were frontline healthcare workers with higher occupational exposure. Conversely, those with fewer doses might simply not be testing or reporting mild symptoms.</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33">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Lack of Causation:</w:t>
      </w:r>
      <w:r w:rsidDel="00000000" w:rsidR="00000000" w:rsidRPr="00000000">
        <w:rPr>
          <w:rFonts w:ascii="Google Sans Text" w:cs="Google Sans Text" w:eastAsia="Google Sans Text" w:hAnsi="Google Sans Text"/>
          <w:rtl w:val="0"/>
        </w:rPr>
        <w:t xml:space="preserve"> The study was observational, not a randomized controlled trial. Fact-checking organizations and the study authors themselves clarified that the data </w:t>
      </w:r>
      <w:r w:rsidDel="00000000" w:rsidR="00000000" w:rsidRPr="00000000">
        <w:rPr>
          <w:rFonts w:ascii="Google Sans Text" w:cs="Google Sans Text" w:eastAsia="Google Sans Text" w:hAnsi="Google Sans Text"/>
          <w:b w:val="1"/>
          <w:bCs w:val="1"/>
          <w:rtl w:val="0"/>
        </w:rPr>
        <w:t xml:space="preserve">did not</w:t>
      </w:r>
      <w:r w:rsidDel="00000000" w:rsidR="00000000" w:rsidRPr="00000000">
        <w:rPr>
          <w:rFonts w:ascii="Google Sans Text" w:cs="Google Sans Text" w:eastAsia="Google Sans Text" w:hAnsi="Google Sans Text"/>
          <w:rtl w:val="0"/>
        </w:rPr>
        <w:t xml:space="preserve"> prove the vaccine caused biological susceptibility.</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34">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Comparative Data:</w:t>
      </w:r>
      <w:r w:rsidDel="00000000" w:rsidR="00000000" w:rsidRPr="00000000">
        <w:rPr>
          <w:rFonts w:ascii="Google Sans Text" w:cs="Google Sans Text" w:eastAsia="Google Sans Text" w:hAnsi="Google Sans Text"/>
          <w:rtl w:val="0"/>
        </w:rPr>
        <w:t xml:space="preserve"> Other studies during the same period, such as those published in </w:t>
      </w:r>
      <w:r w:rsidDel="00000000" w:rsidR="00000000" w:rsidRPr="00000000">
        <w:rPr>
          <w:rFonts w:ascii="Google Sans Text" w:cs="Google Sans Text" w:eastAsia="Google Sans Text" w:hAnsi="Google Sans Text"/>
          <w:i w:val="1"/>
          <w:iCs w:val="1"/>
          <w:rtl w:val="0"/>
        </w:rPr>
        <w:t xml:space="preserve">Heart</w:t>
      </w:r>
      <w:r w:rsidDel="00000000" w:rsidR="00000000" w:rsidRPr="00000000">
        <w:rPr>
          <w:rFonts w:ascii="Google Sans Text" w:cs="Google Sans Text" w:eastAsia="Google Sans Text" w:hAnsi="Google Sans Text"/>
          <w:rtl w:val="0"/>
        </w:rPr>
        <w:t xml:space="preserve">, found that vaccination was associated with reduced risks of post-COVID complications.</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Verdict on Attribution: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 accepts the raw statistical correlation as causal proof because it aligns with his ideology. John attempts to introduce the authors' own nuance, stating, "A simplistic explanation might be that those who received more doses were more likely to be individuals at higher risk".1 Ian dismisses this nuance as "science denialism." John is correct in his interpretation of the study’s limitations and the authors' conclusions, while Ian is engaging in data cherry-picking.</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mRNA Reverse Transcription and Genomic Integration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 repeatedly claims that mRNA vaccines are "gene therapy" that "reverse transcript onto their DNA."</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Dispute: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 asserts, "experimental gene therapy that reverse transcript onto their dna" (19/12/2025).1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Forensic Analysis:</w:t>
      </w:r>
    </w:p>
    <w:p w:rsidR="00000000" w:rsidDel="00000000" w:rsidP="00000000" w:rsidRDefault="00000000" w:rsidRPr="00000000" w14:paraId="0000003C">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Biological Mechanism:</w:t>
      </w:r>
      <w:r w:rsidDel="00000000" w:rsidR="00000000" w:rsidRPr="00000000">
        <w:rPr>
          <w:rFonts w:ascii="Google Sans Text" w:cs="Google Sans Text" w:eastAsia="Google Sans Text" w:hAnsi="Google Sans Text"/>
          <w:rtl w:val="0"/>
        </w:rPr>
        <w:t xml:space="preserve"> mRNA vaccines deliver a transcript to the cytoplasm of the cell, where ribosomes translate it into spike protein. The mRNA does not enter the nucleus, where DNA resides, and lacks the reverse transcriptase enzyme required to convert RNA back into DNA.</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3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Alden Study (Lund University):</w:t>
      </w:r>
      <w:r w:rsidDel="00000000" w:rsidR="00000000" w:rsidRPr="00000000">
        <w:rPr>
          <w:rFonts w:ascii="Google Sans Text" w:cs="Google Sans Text" w:eastAsia="Google Sans Text" w:hAnsi="Google Sans Text"/>
          <w:rtl w:val="0"/>
        </w:rPr>
        <w:t xml:space="preserve"> Ian’s claim likely stems from a study by Alden et al. (2022) which showed </w:t>
      </w:r>
      <w:r w:rsidDel="00000000" w:rsidR="00000000" w:rsidRPr="00000000">
        <w:rPr>
          <w:rFonts w:ascii="Google Sans Text" w:cs="Google Sans Text" w:eastAsia="Google Sans Text" w:hAnsi="Google Sans Text"/>
          <w:i w:val="1"/>
          <w:iCs w:val="1"/>
          <w:rtl w:val="0"/>
        </w:rPr>
        <w:t xml:space="preserve">in vitro</w:t>
      </w:r>
      <w:r w:rsidDel="00000000" w:rsidR="00000000" w:rsidRPr="00000000">
        <w:rPr>
          <w:rFonts w:ascii="Google Sans Text" w:cs="Google Sans Text" w:eastAsia="Google Sans Text" w:hAnsi="Google Sans Text"/>
          <w:rtl w:val="0"/>
        </w:rPr>
        <w:t xml:space="preserve"> (in a petri dish) reverse transcription of the Pfizer vaccine in a human liver cell line (Huh7).</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However, this cell line is cancerous and overexpresses the LINE-1 enzyme (a reverse transcriptase), creating an artificial environment not representative of healthy human tissue. The study authors explicitly cautioned that this did not prove integration into the genome or that it occurs in the human body.</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Verdict on Attribution: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 extrapolates a specific, artificial in vitro finding to a generalized in vivo certainty. John correctly rebuts this: "mRNA vaccines do not carry the enzymes necessary to do this, and the mRNA does not EVER enter the nucleus" (19/12/2025).1 John’s rebuttal is scientifically accurate regarding the intended mechanism and the lack of evidence for integration in humans.</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3.5 The "10 Babies" FDA Memo and Vaccine Shedding</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 references a claim that the FDA linked 10 infant deaths to the COVID vaccine and asserts that vaccine shedding is a verified phenomenon.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FDA Claim:</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 mentions, "Fda just linked 10 babies dying to their covid shot" (02/12/2025).1</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Fact-Check: This claim originates from an internal email by Dr. Vinay Prasad, a controversial figure appointed as an FDA official in the new administration.26 Prasad claimed the vaccine caused 10 deaths based on VAERS reports.25</w:t>
      </w:r>
    </w:p>
    <w:p w:rsidR="00000000" w:rsidDel="00000000" w:rsidP="00000000" w:rsidRDefault="00000000" w:rsidRPr="00000000" w14:paraId="00000045">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Context:</w:t>
      </w:r>
      <w:r w:rsidDel="00000000" w:rsidR="00000000" w:rsidRPr="00000000">
        <w:rPr>
          <w:rFonts w:ascii="Google Sans Text" w:cs="Google Sans Text" w:eastAsia="Google Sans Text" w:hAnsi="Google Sans Text"/>
          <w:rtl w:val="0"/>
        </w:rPr>
        <w:t xml:space="preserve"> VAERS is a passive reporting system where anyone can submit a report; it does not prove causality. Career FDA staff and independent experts criticized Prasad’s claim as unverified and lacking detailed data.</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Shedding Claim:</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 claims vaccines shed and cause disease in others.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Fact-Check: Vaccine shedding occurs with live-attenuated vaccines (like the oral polio vaccine or Rotavirus). mRNA vaccines do not contain live virus and cannot replicate; therefore, they cannot "shed" virus to others.28 Ian conflates the mechanism of live vaccines with mRNA technology.</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Socio-Political Controversies and Policy Analysis</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Matt Hancock and "Deploy the New Variant"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 cites leaked messages from former UK Health Secretary Matt Hancock to argue that the government deliberately released a virus variant to manipulate the public.</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Dispute: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 posts, "When do we deploy the new variant?... they literally made it up as they went along" (18/12/2025).1</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Forensic Analysis: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"Lockdown Files," leaked by the Daily Telegraph, do contain a message from Hancock asking, "When do we deploy the new variant?".30</w:t>
      </w:r>
    </w:p>
    <w:p w:rsidR="00000000" w:rsidDel="00000000" w:rsidP="00000000" w:rsidRDefault="00000000" w:rsidRPr="00000000" w14:paraId="00000050">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Contextual Reality:</w:t>
      </w:r>
      <w:r w:rsidDel="00000000" w:rsidR="00000000" w:rsidRPr="00000000">
        <w:rPr>
          <w:rFonts w:ascii="Google Sans Text" w:cs="Google Sans Text" w:eastAsia="Google Sans Text" w:hAnsi="Google Sans Text"/>
          <w:rtl w:val="0"/>
        </w:rPr>
        <w:t xml:space="preserve"> The conversation was regarding the </w:t>
      </w:r>
      <w:r w:rsidDel="00000000" w:rsidR="00000000" w:rsidRPr="00000000">
        <w:rPr>
          <w:rFonts w:ascii="Google Sans Text" w:cs="Google Sans Text" w:eastAsia="Google Sans Text" w:hAnsi="Google Sans Text"/>
          <w:b w:val="1"/>
          <w:bCs w:val="1"/>
          <w:rtl w:val="0"/>
        </w:rPr>
        <w:t xml:space="preserve">announcement</w:t>
      </w:r>
      <w:r w:rsidDel="00000000" w:rsidR="00000000" w:rsidRPr="00000000">
        <w:rPr>
          <w:rFonts w:ascii="Google Sans Text" w:cs="Google Sans Text" w:eastAsia="Google Sans Text" w:hAnsi="Google Sans Text"/>
          <w:rtl w:val="0"/>
        </w:rPr>
        <w:t xml:space="preserve"> (deployment of information) of the Alpha (Kent) variant to the public to justify stricter Tier 4 lockdown measures during Christmas 2020. The "deployment" referred to the </w:t>
      </w:r>
      <w:r w:rsidDel="00000000" w:rsidR="00000000" w:rsidRPr="00000000">
        <w:rPr>
          <w:rFonts w:ascii="Google Sans Text" w:cs="Google Sans Text" w:eastAsia="Google Sans Text" w:hAnsi="Google Sans Text"/>
          <w:i w:val="1"/>
          <w:iCs w:val="1"/>
          <w:rtl w:val="0"/>
        </w:rPr>
        <w:t xml:space="preserve">information strategy</w:t>
      </w:r>
      <w:r w:rsidDel="00000000" w:rsidR="00000000" w:rsidRPr="00000000">
        <w:rPr>
          <w:rFonts w:ascii="Google Sans Text" w:cs="Google Sans Text" w:eastAsia="Google Sans Text" w:hAnsi="Google Sans Text"/>
          <w:rtl w:val="0"/>
        </w:rPr>
        <w:t xml:space="preserve"> ("frighten the pants off everyone"), not the biological release of a virus.</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The variant had already been identified biologically; the "deployment" was political narrative management.</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Verdict:</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 interprets "deploy" literally as biological warfare. John rebuts this accurately: "He was discussing on when to announce the data about Alpha variant... Not 'Release it into the wild'" (19/12/2025).1 While Ian is correct that the government used fear as a tool (a verified fact from the messages), his extrapolation to biological release is unsupported.</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Immigration Statistics and Asylum Policy</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 engages in a detailed statistical argument regarding UK immigration, claiming illegal immigration is negligible compared to legal migration.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The Claims:</w:t>
      </w:r>
    </w:p>
    <w:p w:rsidR="00000000" w:rsidDel="00000000" w:rsidP="00000000" w:rsidRDefault="00000000" w:rsidRPr="00000000" w14:paraId="00000056">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"Illegal immigration is only 4% of all immigration."</w:t>
      </w:r>
    </w:p>
    <w:p w:rsidR="00000000" w:rsidDel="00000000" w:rsidP="00000000" w:rsidRDefault="00000000" w:rsidRPr="00000000" w14:paraId="00000057">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"96% of legal migration cost use 10x what the 4% does."</w:t>
      </w:r>
    </w:p>
    <w:p w:rsidR="00000000" w:rsidDel="00000000" w:rsidP="00000000" w:rsidRDefault="00000000" w:rsidRPr="00000000" w14:paraId="00000058">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Refugee Convention requires presence in the country.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Fact-Check:</w:t>
      </w:r>
    </w:p>
    <w:p w:rsidR="00000000" w:rsidDel="00000000" w:rsidP="00000000" w:rsidRDefault="00000000" w:rsidRPr="00000000" w14:paraId="0000005A">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Statistical Validity:</w:t>
      </w:r>
      <w:r w:rsidDel="00000000" w:rsidR="00000000" w:rsidRPr="00000000">
        <w:rPr>
          <w:rFonts w:ascii="Google Sans Text" w:cs="Google Sans Text" w:eastAsia="Google Sans Text" w:hAnsi="Google Sans Text"/>
          <w:rtl w:val="0"/>
        </w:rPr>
        <w:t xml:space="preserve"> Historically, "irregular" migration (small boats, etc.) is a small fraction of total UK net migration, which is dominated by student, work, and family visas. The 4% figure is plausible within certain datasets depending on whether one defines "immigration" as net vs. gross arrivals.</w:t>
      </w:r>
    </w:p>
    <w:p w:rsidR="00000000" w:rsidDel="00000000" w:rsidP="00000000" w:rsidRDefault="00000000" w:rsidRPr="00000000" w14:paraId="0000005B">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Legal Framework:</w:t>
      </w:r>
      <w:r w:rsidDel="00000000" w:rsidR="00000000" w:rsidRPr="00000000">
        <w:rPr>
          <w:rFonts w:ascii="Google Sans Text" w:cs="Google Sans Text" w:eastAsia="Google Sans Text" w:hAnsi="Google Sans Text"/>
          <w:rtl w:val="0"/>
        </w:rPr>
        <w:t xml:space="preserve"> Ian is correct that the 1951 Refugee Convention generally requires a person to be outside their country of origin and implies they must reach a signatory state to claim asylum. There is no "asylum visa" for traveling to the UK, necessitating irregular travel if no safe routes (like the Ukraine or HK schemes) exist.</w:t>
      </w:r>
    </w:p>
    <w:p w:rsidR="00000000" w:rsidDel="00000000" w:rsidP="00000000" w:rsidRDefault="00000000" w:rsidRPr="00000000" w14:paraId="0000005C">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Border Force:</w:t>
      </w:r>
      <w:r w:rsidDel="00000000" w:rsidR="00000000" w:rsidRPr="00000000">
        <w:rPr>
          <w:rFonts w:ascii="Google Sans Text" w:cs="Google Sans Text" w:eastAsia="Google Sans Text" w:hAnsi="Google Sans Text"/>
          <w:rtl w:val="0"/>
        </w:rPr>
        <w:t xml:space="preserve"> Ian’s claim that Border Force "escorts" migrants is a common critique. Under maritime law (SOLAS), vessels are obligated to rescue people in distress. The perception of this as a "taxi service" is a political interpretation of a legal obligation to prevent drowning.</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Abortion Laws: "Double Homicide" vs. "Child Destruction"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heated debate erupts regarding the legal status of a fetus, specifically whether killing a pregnant woman constitutes "double homicide."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Dispute: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 argues that killing a pregnant woman counts as "double homicide," implying the fetus is a legal person. John disputes this, citing UK law.</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Forensic Analysis:</w:t>
      </w:r>
    </w:p>
    <w:p w:rsidR="00000000" w:rsidDel="00000000" w:rsidP="00000000" w:rsidRDefault="00000000" w:rsidRPr="00000000" w14:paraId="00000062">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US Law:</w:t>
      </w:r>
      <w:r w:rsidDel="00000000" w:rsidR="00000000" w:rsidRPr="00000000">
        <w:rPr>
          <w:rFonts w:ascii="Google Sans Text" w:cs="Google Sans Text" w:eastAsia="Google Sans Text" w:hAnsi="Google Sans Text"/>
          <w:rtl w:val="0"/>
        </w:rPr>
        <w:t xml:space="preserve"> In the United States, the </w:t>
      </w:r>
      <w:r w:rsidDel="00000000" w:rsidR="00000000" w:rsidRPr="00000000">
        <w:rPr>
          <w:rFonts w:ascii="Google Sans Text" w:cs="Google Sans Text" w:eastAsia="Google Sans Text" w:hAnsi="Google Sans Text"/>
          <w:i w:val="1"/>
          <w:iCs w:val="1"/>
          <w:rtl w:val="0"/>
        </w:rPr>
        <w:t xml:space="preserve">Unborn Victims of Violence Act</w:t>
      </w:r>
      <w:r w:rsidDel="00000000" w:rsidR="00000000" w:rsidRPr="00000000">
        <w:rPr>
          <w:rFonts w:ascii="Google Sans Text" w:cs="Google Sans Text" w:eastAsia="Google Sans Text" w:hAnsi="Google Sans Text"/>
          <w:rtl w:val="0"/>
        </w:rPr>
        <w:t xml:space="preserve"> (and various state laws) allows for a "double homicide" charge if a pregnant woman is murdered, recognizing the fetus as a second victim.</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063">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UK Law:</w:t>
      </w:r>
      <w:r w:rsidDel="00000000" w:rsidR="00000000" w:rsidRPr="00000000">
        <w:rPr>
          <w:rFonts w:ascii="Google Sans Text" w:cs="Google Sans Text" w:eastAsia="Google Sans Text" w:hAnsi="Google Sans Text"/>
          <w:rtl w:val="0"/>
        </w:rPr>
        <w:t xml:space="preserve"> In the United Kingdom, a fetus is not a distinct legal person until it is born alive and has an independent existence. Killing a pregnant woman is </w:t>
      </w:r>
      <w:r w:rsidDel="00000000" w:rsidR="00000000" w:rsidRPr="00000000">
        <w:rPr>
          <w:rFonts w:ascii="Google Sans Text" w:cs="Google Sans Text" w:eastAsia="Google Sans Text" w:hAnsi="Google Sans Text"/>
          <w:b w:val="1"/>
          <w:bCs w:val="1"/>
          <w:rtl w:val="0"/>
        </w:rPr>
        <w:t xml:space="preserve">murder</w:t>
      </w:r>
      <w:r w:rsidDel="00000000" w:rsidR="00000000" w:rsidRPr="00000000">
        <w:rPr>
          <w:rFonts w:ascii="Google Sans Text" w:cs="Google Sans Text" w:eastAsia="Google Sans Text" w:hAnsi="Google Sans Text"/>
          <w:rtl w:val="0"/>
        </w:rPr>
        <w:t xml:space="preserve"> (one count). The death of the fetus is covered under the </w:t>
      </w:r>
      <w:r w:rsidDel="00000000" w:rsidR="00000000" w:rsidRPr="00000000">
        <w:rPr>
          <w:rFonts w:ascii="Google Sans Text" w:cs="Google Sans Text" w:eastAsia="Google Sans Text" w:hAnsi="Google Sans Text"/>
          <w:b w:val="1"/>
          <w:bCs w:val="1"/>
          <w:rtl w:val="0"/>
        </w:rPr>
        <w:t xml:space="preserve">Infant Life (Preservation) Act 1929</w:t>
      </w:r>
      <w:r w:rsidDel="00000000" w:rsidR="00000000" w:rsidRPr="00000000">
        <w:rPr>
          <w:rFonts w:ascii="Google Sans Text" w:cs="Google Sans Text" w:eastAsia="Google Sans Text" w:hAnsi="Google Sans Text"/>
          <w:rtl w:val="0"/>
        </w:rPr>
        <w:t xml:space="preserve"> as "Child Destruction," which is a distinct offense from murder/homicide.</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Verdict: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 conflates US law with UK law to support his moral argument. John correctly identifies that they live in the UK and that the specific legal charge is "Child Destruction," not "double homicide." John’s legal distinction is accurate within the UK jurisdiction, while Ian’s argument relies on American legal concepts not applicable to their location.</w:t>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Rhetorical Analysis and Attribution Tactics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manner in which Ian and John debate is as significant as the content of their arguments. Their rhetorical strategies reveal distinct cognitive styles and methods of processing information.</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Ian’s Attribution of Views to John (The Strawman Strategy)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investigation explicitly sought instances where Ian claims John supported specific policies (e.g., "You claimed Lab leak theory as implausible"). The analysis of the text shows a consistent pattern of Ian attributing broad, generalized "pro-establishment" positions to John without direct evidence in the chat that John explicitly championed them </w:t>
      </w:r>
      <w:r w:rsidDel="00000000" w:rsidR="00000000" w:rsidRPr="00000000">
        <w:rPr>
          <w:rFonts w:ascii="Google Sans Text" w:cs="Google Sans Text" w:eastAsia="Google Sans Text" w:hAnsi="Google Sans Text"/>
          <w:i w:val="1"/>
          <w:iCs w:val="1"/>
          <w:rtl w:val="0"/>
        </w:rPr>
        <w:t xml:space="preserve">in that specific manner</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Examples of Misattribution:</w:t>
      </w:r>
    </w:p>
    <w:p w:rsidR="00000000" w:rsidDel="00000000" w:rsidP="00000000" w:rsidRDefault="00000000" w:rsidRPr="00000000" w14:paraId="0000006B">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"You claimed Lab leak theory as implausible"</w:t>
      </w:r>
      <w:r w:rsidDel="00000000" w:rsidR="00000000" w:rsidRPr="00000000">
        <w:rPr>
          <w:rFonts w:ascii="Google Sans Text" w:cs="Google Sans Text" w:eastAsia="Google Sans Text" w:hAnsi="Google Sans Text"/>
          <w:rtl w:val="0"/>
        </w:rPr>
        <w:t xml:space="preserve"> (Ian, 19/12/2025).</w:t>
      </w:r>
    </w:p>
    <w:p w:rsidR="00000000" w:rsidDel="00000000" w:rsidP="00000000" w:rsidRDefault="00000000" w:rsidRPr="00000000" w14:paraId="0000006C">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Reality:</w:t>
      </w:r>
      <w:r w:rsidDel="00000000" w:rsidR="00000000" w:rsidRPr="00000000">
        <w:rPr>
          <w:rFonts w:ascii="Google Sans Text" w:cs="Google Sans Text" w:eastAsia="Google Sans Text" w:hAnsi="Google Sans Text"/>
          <w:rtl w:val="0"/>
        </w:rPr>
        <w:t xml:space="preserve"> There is no record in the provided chat of John dismissing the lab leak.</w:t>
      </w:r>
    </w:p>
    <w:p w:rsidR="00000000" w:rsidDel="00000000" w:rsidP="00000000" w:rsidRDefault="00000000" w:rsidRPr="00000000" w14:paraId="0000006D">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"Vaccines significantly prevent transmission"</w:t>
      </w:r>
      <w:r w:rsidDel="00000000" w:rsidR="00000000" w:rsidRPr="00000000">
        <w:rPr>
          <w:rFonts w:ascii="Google Sans Text" w:cs="Google Sans Text" w:eastAsia="Google Sans Text" w:hAnsi="Google Sans Text"/>
          <w:rtl w:val="0"/>
        </w:rPr>
        <w:t xml:space="preserve"> (Ian, 19/12/2025).</w:t>
      </w:r>
    </w:p>
    <w:p w:rsidR="00000000" w:rsidDel="00000000" w:rsidP="00000000" w:rsidRDefault="00000000" w:rsidRPr="00000000" w14:paraId="0000006E">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Reality:</w:t>
      </w:r>
      <w:r w:rsidDel="00000000" w:rsidR="00000000" w:rsidRPr="00000000">
        <w:rPr>
          <w:rFonts w:ascii="Google Sans Text" w:cs="Google Sans Text" w:eastAsia="Google Sans Text" w:hAnsi="Google Sans Text"/>
          <w:rtl w:val="0"/>
        </w:rPr>
        <w:t xml:space="preserve"> John explicitly admits vaccines "never fully stopped spread" but argues they "cut infection for a while" and reduced severe outcomes (02/12/2025).</w:t>
      </w:r>
    </w:p>
    <w:p w:rsidR="00000000" w:rsidDel="00000000" w:rsidP="00000000" w:rsidRDefault="00000000" w:rsidRPr="00000000" w14:paraId="0000006F">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"Lockdowns highly effective"</w:t>
      </w:r>
      <w:r w:rsidDel="00000000" w:rsidR="00000000" w:rsidRPr="00000000">
        <w:rPr>
          <w:rFonts w:ascii="Google Sans Text" w:cs="Google Sans Text" w:eastAsia="Google Sans Text" w:hAnsi="Google Sans Text"/>
          <w:rtl w:val="0"/>
        </w:rPr>
        <w:t xml:space="preserve"> (Ian, 19/12/2025).</w:t>
      </w:r>
    </w:p>
    <w:p w:rsidR="00000000" w:rsidDel="00000000" w:rsidP="00000000" w:rsidRDefault="00000000" w:rsidRPr="00000000" w14:paraId="00000070">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Reality:</w:t>
      </w:r>
      <w:r w:rsidDel="00000000" w:rsidR="00000000" w:rsidRPr="00000000">
        <w:rPr>
          <w:rFonts w:ascii="Google Sans Text" w:cs="Google Sans Text" w:eastAsia="Google Sans Text" w:hAnsi="Google Sans Text"/>
          <w:rtl w:val="0"/>
        </w:rPr>
        <w:t xml:space="preserve"> John defends the </w:t>
      </w:r>
      <w:r w:rsidDel="00000000" w:rsidR="00000000" w:rsidRPr="00000000">
        <w:rPr>
          <w:rFonts w:ascii="Google Sans Text" w:cs="Google Sans Text" w:eastAsia="Google Sans Text" w:hAnsi="Google Sans Text"/>
          <w:i w:val="1"/>
          <w:iCs w:val="1"/>
          <w:rtl w:val="0"/>
        </w:rPr>
        <w:t xml:space="preserve">intent</w:t>
      </w:r>
      <w:r w:rsidDel="00000000" w:rsidR="00000000" w:rsidRPr="00000000">
        <w:rPr>
          <w:rFonts w:ascii="Google Sans Text" w:cs="Google Sans Text" w:eastAsia="Google Sans Text" w:hAnsi="Google Sans Text"/>
          <w:rtl w:val="0"/>
        </w:rPr>
        <w:t xml:space="preserve"> of measures ("we starved it") but explicitly acknowledges errors, stating, </w:t>
      </w:r>
      <w:r w:rsidDel="00000000" w:rsidR="00000000" w:rsidRPr="00000000">
        <w:rPr>
          <w:rFonts w:ascii="Google Sans Text" w:cs="Google Sans Text" w:eastAsia="Google Sans Text" w:hAnsi="Google Sans Text"/>
          <w:i w:val="1"/>
          <w:iCs w:val="1"/>
          <w:rtl w:val="0"/>
        </w:rPr>
        <w:t xml:space="preserve">"I was wrong. I let fear make me authoritarian"</w:t>
      </w:r>
      <w:r w:rsidDel="00000000" w:rsidR="00000000" w:rsidRPr="00000000">
        <w:rPr>
          <w:rFonts w:ascii="Google Sans Text" w:cs="Google Sans Text" w:eastAsia="Google Sans Text" w:hAnsi="Google Sans Text"/>
          <w:rtl w:val="0"/>
        </w:rPr>
        <w:t xml:space="preserve"> (18/12/2025).</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Insight:</w:t>
      </w:r>
      <w:r w:rsidDel="00000000" w:rsidR="00000000" w:rsidRPr="00000000">
        <w:rPr>
          <w:rFonts w:ascii="Google Sans Text" w:cs="Google Sans Text" w:eastAsia="Google Sans Text" w:hAnsi="Google Sans Text"/>
          <w:rtl w:val="0"/>
        </w:rPr>
        <w:t xml:space="preserve"> Ian constructs a composite "Mainstream Covid Proponent" persona—effectively a "Strawman"—and attacks </w:t>
      </w:r>
      <w:r w:rsidDel="00000000" w:rsidR="00000000" w:rsidRPr="00000000">
        <w:rPr>
          <w:rFonts w:ascii="Google Sans Text" w:cs="Google Sans Text" w:eastAsia="Google Sans Text" w:hAnsi="Google Sans Text"/>
          <w:i w:val="1"/>
          <w:iCs w:val="1"/>
          <w:rtl w:val="0"/>
        </w:rPr>
        <w:t xml:space="preserve">that</w:t>
      </w:r>
      <w:r w:rsidDel="00000000" w:rsidR="00000000" w:rsidRPr="00000000">
        <w:rPr>
          <w:rFonts w:ascii="Google Sans Text" w:cs="Google Sans Text" w:eastAsia="Google Sans Text" w:hAnsi="Google Sans Text"/>
          <w:rtl w:val="0"/>
        </w:rPr>
        <w:t xml:space="preserve">, rather than John’s actual, nuanced, and evolving positions. When John admits fault (e.g., apologizing for authoritarian stances), Ian does not accept the concession. Instead, he continues to list grievances ("Shall I continue I think we are at about 40 things you were wrong about"), indicating that the goal is not dialectic resolution but ideological dominance.</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John’s Rhetorical Strategy and the "AI" Accusation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John employs a strategy of </w:t>
      </w:r>
      <w:r w:rsidDel="00000000" w:rsidR="00000000" w:rsidRPr="00000000">
        <w:rPr>
          <w:rFonts w:ascii="Google Sans Text" w:cs="Google Sans Text" w:eastAsia="Google Sans Text" w:hAnsi="Google Sans Text"/>
          <w:b w:val="1"/>
          <w:bCs w:val="1"/>
          <w:rtl w:val="0"/>
        </w:rPr>
        <w:t xml:space="preserve">technical correction</w:t>
      </w:r>
      <w:r w:rsidDel="00000000" w:rsidR="00000000" w:rsidRPr="00000000">
        <w:rPr>
          <w:rFonts w:ascii="Google Sans Text" w:cs="Google Sans Text" w:eastAsia="Google Sans Text" w:hAnsi="Google Sans Text"/>
          <w:rtl w:val="0"/>
        </w:rPr>
        <w:t xml:space="preserve">. When Ian makes a moral or broad claim (e.g., "Vaccines cause autism"), John drills down into specific study designs (e.g., "active controls vs placebo") or legal statutes (e.g., Child Destruction Act).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"AI" Accusation: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Ian repeatedly dismisses John’s detailed rebuttals as the product of Artificial Intelligence ("ChatGTP" [sic] or "AI").</w:t>
      </w:r>
    </w:p>
    <w:p w:rsidR="00000000" w:rsidDel="00000000" w:rsidP="00000000" w:rsidRDefault="00000000" w:rsidRPr="00000000" w14:paraId="00000076">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i w:val="1"/>
          <w:iCs w:val="1"/>
          <w:rtl w:val="0"/>
        </w:rPr>
        <w:t xml:space="preserve">Ian:</w:t>
      </w:r>
      <w:r w:rsidDel="00000000" w:rsidR="00000000" w:rsidRPr="00000000">
        <w:rPr>
          <w:rFonts w:ascii="Google Sans Text" w:cs="Google Sans Text" w:eastAsia="Google Sans Text" w:hAnsi="Google Sans Text"/>
          <w:rtl w:val="0"/>
        </w:rPr>
        <w:t xml:space="preserve"> "Can I have your answer now please... Clearly they have not updated it yet." (22/11/2025).</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7">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i w:val="1"/>
          <w:iCs w:val="1"/>
          <w:rtl w:val="0"/>
        </w:rPr>
        <w:t xml:space="preserve">Ian:</w:t>
      </w:r>
      <w:r w:rsidDel="00000000" w:rsidR="00000000" w:rsidRPr="00000000">
        <w:rPr>
          <w:rFonts w:ascii="Google Sans Text" w:cs="Google Sans Text" w:eastAsia="Google Sans Text" w:hAnsi="Google Sans Text"/>
          <w:rtl w:val="0"/>
        </w:rPr>
        <w:t xml:space="preserve"> "I spoke with your AI enough yesterday" (19/12/2025).</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8">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i w:val="1"/>
          <w:iCs w:val="1"/>
          <w:rtl w:val="0"/>
        </w:rPr>
        <w:t xml:space="preserve">John's Defense:</w:t>
      </w:r>
      <w:r w:rsidDel="00000000" w:rsidR="00000000" w:rsidRPr="00000000">
        <w:rPr>
          <w:rFonts w:ascii="Google Sans Text" w:cs="Google Sans Text" w:eastAsia="Google Sans Text" w:hAnsi="Google Sans Text"/>
          <w:rtl w:val="0"/>
        </w:rPr>
        <w:t xml:space="preserve"> John admits to using tools to </w:t>
      </w:r>
      <w:r w:rsidDel="00000000" w:rsidR="00000000" w:rsidRPr="00000000">
        <w:rPr>
          <w:rFonts w:ascii="Google Sans Text" w:cs="Google Sans Text" w:eastAsia="Google Sans Text" w:hAnsi="Google Sans Text"/>
          <w:i w:val="1"/>
          <w:iCs w:val="1"/>
          <w:rtl w:val="0"/>
        </w:rPr>
        <w:t xml:space="preserve">track</w:t>
      </w:r>
      <w:r w:rsidDel="00000000" w:rsidR="00000000" w:rsidRPr="00000000">
        <w:rPr>
          <w:rFonts w:ascii="Google Sans Text" w:cs="Google Sans Text" w:eastAsia="Google Sans Text" w:hAnsi="Google Sans Text"/>
          <w:rtl w:val="0"/>
        </w:rPr>
        <w:t xml:space="preserve"> Ian’s claims ("I had to create a local LLM in order to track it" - 02/10/2025) but insists his arguments are his own. The depth and specificity of John's citations (e.g., citing the specific sample sizes of RotaTeq trials) suggest he is indeed using search tools or databases to verify facts in real-time. Ian interprets this reliance on digital verification as a lack of "authentic" thought, effectively weaponizing the concept of intelligence augmentation to delegitimize valid data.</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The "Gish Gallop"</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 19/12/2025, John explicitly accuses Ian of engaging in a "Gish Gallop."</w:t>
      </w:r>
    </w:p>
    <w:p w:rsidR="00000000" w:rsidDel="00000000" w:rsidP="00000000" w:rsidRDefault="00000000" w:rsidRPr="00000000" w14:paraId="0000007B">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Definition:</w:t>
      </w:r>
      <w:r w:rsidDel="00000000" w:rsidR="00000000" w:rsidRPr="00000000">
        <w:rPr>
          <w:rFonts w:ascii="Google Sans Text" w:cs="Google Sans Text" w:eastAsia="Google Sans Text" w:hAnsi="Google Sans Text"/>
          <w:rtl w:val="0"/>
        </w:rPr>
        <w:t xml:space="preserve"> The Gish Gallop is a debate tactic involving the delivery of a torrent of weak, inaccurate, or irrelevant arguments in a short space of time, making it impossible for the opponent to refute them all within the constraints of a standard debate.</w:t>
      </w:r>
    </w:p>
    <w:p w:rsidR="00000000" w:rsidDel="00000000" w:rsidP="00000000" w:rsidRDefault="00000000" w:rsidRPr="00000000" w14:paraId="0000007C">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Evidence in Text:</w:t>
      </w:r>
      <w:r w:rsidDel="00000000" w:rsidR="00000000" w:rsidRPr="00000000">
        <w:rPr>
          <w:rFonts w:ascii="Google Sans Text" w:cs="Google Sans Text" w:eastAsia="Google Sans Text" w:hAnsi="Google Sans Text"/>
          <w:rtl w:val="0"/>
        </w:rPr>
        <w:t xml:space="preserve"> On 19/12/2025, Ian pastes massive lists of "things you were wrong about," containing dozens of bullet points regarding lab leaks, masks, plastic shields, gym closures, and church gatherings.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D">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Validity of Accusation:</w:t>
      </w:r>
      <w:r w:rsidDel="00000000" w:rsidR="00000000" w:rsidRPr="00000000">
        <w:rPr>
          <w:rFonts w:ascii="Google Sans Text" w:cs="Google Sans Text" w:eastAsia="Google Sans Text" w:hAnsi="Google Sans Text"/>
          <w:rtl w:val="0"/>
        </w:rPr>
        <w:t xml:space="preserve"> John’s accusation is accurate. Ian provides a "copy-paste" wall of text containing points they never debated in the chat (e.g., Vitamin D, plastic shields), effectively overwhelming the specific biological debate regarding mRNA mechanisms that John was attempting to have. This tactic shifts the burden of proof to John to disprove dozens of claims simultaneously, creating an illusion of Ian having "more evidence."</w:t>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Comparison of Claims and Data Tables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tables summarize the adjudication of major claims based on the research material.</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Table 1: Medical and Scientific Claims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Claimant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Claim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Verdict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Evidence /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"Illegal immigration is only 4% of all immigration."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Plausible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Depends on "net" vs "gross" definitions; irregular migration is a small fraction of total visa-based migration.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"CDC admitted vaccines cause autism" (website change).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False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CDC website changed by political appointees; scientific consensus and data remain unchanged.</w:t>
            </w:r>
            <w:r w:rsidDel="00000000" w:rsidR="00000000" w:rsidRPr="00000000">
              <w:rPr>
                <w:rFonts w:ascii="Google Sans Text" w:cs="Google Sans Text" w:eastAsia="Google Sans Text" w:hAnsi="Google Sans Text"/>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studies exist" to prove vaccine safety (Siri Deposition).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Misleading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Refers only to specific pre-licensure placebo trials; ignores massive post-licensure safety data.</w:t>
            </w:r>
            <w:r w:rsidDel="00000000" w:rsidR="00000000" w:rsidRPr="00000000">
              <w:rPr>
                <w:rFonts w:ascii="Google Sans Text" w:cs="Google Sans Text" w:eastAsia="Google Sans Text" w:hAnsi="Google Sans Text"/>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"Cleveland Clinic study shows more doses = higher risk."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Context Missing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Data showed association, but authors attribute it to behavioral confounding, not biological causation.</w:t>
            </w:r>
            <w:r w:rsidDel="00000000" w:rsidR="00000000" w:rsidRPr="00000000">
              <w:rPr>
                <w:rFonts w:ascii="Google Sans Text" w:cs="Google Sans Text" w:eastAsia="Google Sans Text" w:hAnsi="Google Sans Text"/>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mRNA vaccines "reverse transcribe" into DNA.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False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Biologically impossible in healthy human cells; relies on misinterpreted </w:t>
            </w:r>
            <w:r w:rsidDel="00000000" w:rsidR="00000000" w:rsidRPr="00000000">
              <w:rPr>
                <w:rFonts w:ascii="Google Sans Text" w:cs="Google Sans Text" w:eastAsia="Google Sans Text" w:hAnsi="Google Sans Text"/>
                <w:i w:val="1"/>
                <w:iCs w:val="1"/>
                <w:rtl w:val="0"/>
              </w:rPr>
              <w:t xml:space="preserve">in vitro</w:t>
            </w:r>
            <w:r w:rsidDel="00000000" w:rsidR="00000000" w:rsidRPr="00000000">
              <w:rPr>
                <w:rFonts w:ascii="Google Sans Text" w:cs="Google Sans Text" w:eastAsia="Google Sans Text" w:hAnsi="Google Sans Text"/>
                <w:rtl w:val="0"/>
              </w:rPr>
              <w:t xml:space="preserve"> study in cancer lines.</w:t>
            </w:r>
            <w:r w:rsidDel="00000000" w:rsidR="00000000" w:rsidRPr="00000000">
              <w:rPr>
                <w:rFonts w:ascii="Google Sans Text" w:cs="Google Sans Text" w:eastAsia="Google Sans Text" w:hAnsi="Google Sans Text"/>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FDA linked 10 babies dying to COVID shot.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False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Claim made by political appointee Vinay Prasad based on unverified VAERS reports; not FDA consensus.</w:t>
            </w:r>
            <w:r w:rsidDel="00000000" w:rsidR="00000000" w:rsidRPr="00000000">
              <w:rPr>
                <w:rFonts w:ascii="Google Sans Text" w:cs="Google Sans Text" w:eastAsia="Google Sans Text" w:hAnsi="Google Sans Text"/>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Vaccines "shed" onto others.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False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Confuses mRNA (non-replicating) with live-attenuated vaccines. mRNA cannot shed.</w:t>
            </w:r>
            <w:r w:rsidDel="00000000" w:rsidR="00000000" w:rsidRPr="00000000">
              <w:rPr>
                <w:rFonts w:ascii="Google Sans Text" w:cs="Google Sans Text" w:eastAsia="Google Sans Text" w:hAnsi="Google Sans Text"/>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John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Myocarditis risk is higher from COVID than vaccine.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True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Supported by extensive cardiovascular data; vaccine risk is rare (1 in 10k-100k).</w:t>
            </w:r>
            <w:r w:rsidDel="00000000" w:rsidR="00000000" w:rsidRPr="00000000">
              <w:rPr>
                <w:rFonts w:ascii="Google Sans Text" w:cs="Google Sans Text" w:eastAsia="Google Sans Text" w:hAnsi="Google Sans Text"/>
                <w:sz w:val="24"/>
                <w:szCs w:val="24"/>
                <w:vertAlign w:val="superscript"/>
                <w:rtl w:val="0"/>
              </w:rPr>
              <w:t xml:space="preserve">39</w:t>
            </w:r>
          </w:p>
        </w:tc>
      </w:tr>
    </w:tbl>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Table 2: Political and Legal Claims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Claimant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Claim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Verdict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Evidence /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Killing a pregnant woman is "double homicide" in UK.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False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Confuses US law with UK law. UK charge is "Child Destruction" or murder of the mother only.</w:t>
            </w:r>
            <w:r w:rsidDel="00000000" w:rsidR="00000000" w:rsidRPr="00000000">
              <w:rPr>
                <w:rFonts w:ascii="Google Sans Text" w:cs="Google Sans Text" w:eastAsia="Google Sans Text" w:hAnsi="Google Sans Text"/>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Matt Hancock "deployed" a new variant (biological release).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False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Messages refer to "deploying" the </w:t>
            </w:r>
            <w:r w:rsidDel="00000000" w:rsidR="00000000" w:rsidRPr="00000000">
              <w:rPr>
                <w:rFonts w:ascii="Google Sans Text" w:cs="Google Sans Text" w:eastAsia="Google Sans Text" w:hAnsi="Google Sans Text"/>
                <w:i w:val="1"/>
                <w:iCs w:val="1"/>
                <w:rtl w:val="0"/>
              </w:rPr>
              <w:t xml:space="preserve">information</w:t>
            </w:r>
            <w:r w:rsidDel="00000000" w:rsidR="00000000" w:rsidRPr="00000000">
              <w:rPr>
                <w:rFonts w:ascii="Google Sans Text" w:cs="Google Sans Text" w:eastAsia="Google Sans Text" w:hAnsi="Google Sans Text"/>
                <w:rtl w:val="0"/>
              </w:rPr>
              <w:t xml:space="preserve"> about the variant to manage public behavior.</w:t>
            </w:r>
            <w:r w:rsidDel="00000000" w:rsidR="00000000" w:rsidRPr="00000000">
              <w:rPr>
                <w:rFonts w:ascii="Google Sans Text" w:cs="Google Sans Text" w:eastAsia="Google Sans Text" w:hAnsi="Google Sans Text"/>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Charlie Kirk assassination proves "leftist intolerance."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Subjective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Shooter identified, but attributing act to entire political spectrum is a generalization; investigations ongoing.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John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UK Law distinguishes between biological life and legal personhood.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True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Accurate reflection of the </w:t>
            </w:r>
            <w:r w:rsidDel="00000000" w:rsidR="00000000" w:rsidRPr="00000000">
              <w:rPr>
                <w:rFonts w:ascii="Google Sans Text" w:cs="Google Sans Text" w:eastAsia="Google Sans Text" w:hAnsi="Google Sans Text"/>
                <w:i w:val="1"/>
                <w:iCs w:val="1"/>
                <w:rtl w:val="0"/>
              </w:rPr>
              <w:t xml:space="preserve">Infant Life (Preservation) Act 1929</w:t>
            </w:r>
            <w:r w:rsidDel="00000000" w:rsidR="00000000" w:rsidRPr="00000000">
              <w:rPr>
                <w:rFonts w:ascii="Google Sans Text" w:cs="Google Sans Text" w:eastAsia="Google Sans Text" w:hAnsi="Google Sans Text"/>
                <w:rtl w:val="0"/>
              </w:rPr>
              <w:t xml:space="preserve"> and current UK jurisprudence.</w:t>
            </w:r>
            <w:r w:rsidDel="00000000" w:rsidR="00000000" w:rsidRPr="00000000">
              <w:rPr>
                <w:rFonts w:ascii="Google Sans Text" w:cs="Google Sans Text" w:eastAsia="Google Sans Text" w:hAnsi="Google Sans Text"/>
                <w:sz w:val="24"/>
                <w:szCs w:val="24"/>
                <w:vertAlign w:val="superscript"/>
                <w:rtl w:val="0"/>
              </w:rPr>
              <w:t xml:space="preserve">36</w:t>
            </w:r>
          </w:p>
        </w:tc>
      </w:tr>
    </w:tbl>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Conclusions and Recommendations</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 Summary of Findings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analysis concludes that </w:t>
      </w:r>
      <w:r w:rsidDel="00000000" w:rsidR="00000000" w:rsidRPr="00000000">
        <w:rPr>
          <w:rFonts w:ascii="Google Sans Text" w:cs="Google Sans Text" w:eastAsia="Google Sans Text" w:hAnsi="Google Sans Text"/>
          <w:b w:val="1"/>
          <w:bCs w:val="1"/>
          <w:rtl w:val="0"/>
        </w:rPr>
        <w:t xml:space="preserve">John</w:t>
      </w:r>
      <w:r w:rsidDel="00000000" w:rsidR="00000000" w:rsidRPr="00000000">
        <w:rPr>
          <w:rFonts w:ascii="Google Sans Text" w:cs="Google Sans Text" w:eastAsia="Google Sans Text" w:hAnsi="Google Sans Text"/>
          <w:rtl w:val="0"/>
        </w:rPr>
        <w:t xml:space="preserve"> consistently aligns with verified scientific data, legal statutes, and primary source context. His rebuttals regarding the biological impossibility of mRNA reverse transcription, the legal definition of homicide in the UK, and the context of the Cleveland Clinic study are factually robust.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Ian</w:t>
      </w:r>
      <w:r w:rsidDel="00000000" w:rsidR="00000000" w:rsidRPr="00000000">
        <w:rPr>
          <w:rFonts w:ascii="Google Sans Text" w:cs="Google Sans Text" w:eastAsia="Google Sans Text" w:hAnsi="Google Sans Text"/>
          <w:rtl w:val="0"/>
        </w:rPr>
        <w:t xml:space="preserve">, while occasionally identifying genuine institutional failures (such as the manipulative messaging of Matt Hancock or the limitations of pre-licensure trials), consistently draws scientifically invalid conclusions from these premises. His reliance on "strawman" arguments—attributing views to John that were never expressed—and "Gish Gallop" tactics undermines the integrity of his debate performance. Ian’s sense of vindication regarding the CDC website change is a political victory, not a scientific one.</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7.2 Second-Order Insights: The Mechanics of Polarization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dispute reveals a fundamental breakdown in the mechanism of consensus.</w:t>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Politicization of Truth:</w:t>
      </w:r>
      <w:r w:rsidDel="00000000" w:rsidR="00000000" w:rsidRPr="00000000">
        <w:rPr>
          <w:rFonts w:ascii="Google Sans Text" w:cs="Google Sans Text" w:eastAsia="Google Sans Text" w:hAnsi="Google Sans Text"/>
          <w:rtl w:val="0"/>
        </w:rPr>
        <w:t xml:space="preserve"> Ian feels validated not because the </w:t>
      </w:r>
      <w:r w:rsidDel="00000000" w:rsidR="00000000" w:rsidRPr="00000000">
        <w:rPr>
          <w:rFonts w:ascii="Google Sans Text" w:cs="Google Sans Text" w:eastAsia="Google Sans Text" w:hAnsi="Google Sans Text"/>
          <w:i w:val="1"/>
          <w:iCs w:val="1"/>
          <w:rtl w:val="0"/>
        </w:rPr>
        <w:t xml:space="preserve">science</w:t>
      </w:r>
      <w:r w:rsidDel="00000000" w:rsidR="00000000" w:rsidRPr="00000000">
        <w:rPr>
          <w:rFonts w:ascii="Google Sans Text" w:cs="Google Sans Text" w:eastAsia="Google Sans Text" w:hAnsi="Google Sans Text"/>
          <w:rtl w:val="0"/>
        </w:rPr>
        <w:t xml:space="preserve"> changed, but because the </w:t>
      </w:r>
      <w:r w:rsidDel="00000000" w:rsidR="00000000" w:rsidRPr="00000000">
        <w:rPr>
          <w:rFonts w:ascii="Google Sans Text" w:cs="Google Sans Text" w:eastAsia="Google Sans Text" w:hAnsi="Google Sans Text"/>
          <w:i w:val="1"/>
          <w:iCs w:val="1"/>
          <w:rtl w:val="0"/>
        </w:rPr>
        <w:t xml:space="preserve">politics</w:t>
      </w:r>
      <w:r w:rsidDel="00000000" w:rsidR="00000000" w:rsidRPr="00000000">
        <w:rPr>
          <w:rFonts w:ascii="Google Sans Text" w:cs="Google Sans Text" w:eastAsia="Google Sans Text" w:hAnsi="Google Sans Text"/>
          <w:rtl w:val="0"/>
        </w:rPr>
        <w:t xml:space="preserve"> did (RFK Jr. at HHS). This suggests a worldview where "truth" is determined by who holds power, rather than by empirical data.</w:t>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"Authenticity" of Ignorance vs. Knowledge:</w:t>
      </w:r>
      <w:r w:rsidDel="00000000" w:rsidR="00000000" w:rsidRPr="00000000">
        <w:rPr>
          <w:rFonts w:ascii="Google Sans Text" w:cs="Google Sans Text" w:eastAsia="Google Sans Text" w:hAnsi="Google Sans Text"/>
          <w:rtl w:val="0"/>
        </w:rPr>
        <w:t xml:space="preserve"> A disturbing trend emerges where John’s use of digital tools to verify facts is framed by Ian as being "brainwashed" or "inauthentic." This effectively weaponizes the concept of intelligence augmentation, suggesting that "doing your own research" (Ian's method of reading curated memes/blogs) is superior to verifying claims against primary databases (John's method).</w:t>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Irreconcilable Divide:</w:t>
      </w:r>
      <w:r w:rsidDel="00000000" w:rsidR="00000000" w:rsidRPr="00000000">
        <w:rPr>
          <w:rFonts w:ascii="Google Sans Text" w:cs="Google Sans Text" w:eastAsia="Google Sans Text" w:hAnsi="Google Sans Text"/>
          <w:rtl w:val="0"/>
        </w:rPr>
        <w:t xml:space="preserve"> The dispute is irresolvable because the subjects inhabit different realities. John operates in a reality defined by peer-review and statute; Ian operates in a reality defined by suspicion of those very structures. No amount of fact-checking can bridge a gap where the "fact-checkers" themselves are viewed as co-conspirators.</w:t>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7.3 Recommendation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observers of such disputes, it is critical to distinguish between </w:t>
      </w:r>
      <w:r w:rsidDel="00000000" w:rsidR="00000000" w:rsidRPr="00000000">
        <w:rPr>
          <w:rFonts w:ascii="Google Sans Text" w:cs="Google Sans Text" w:eastAsia="Google Sans Text" w:hAnsi="Google Sans Text"/>
          <w:b w:val="1"/>
          <w:bCs w:val="1"/>
          <w:rtl w:val="0"/>
        </w:rPr>
        <w:t xml:space="preserve">procedural criticisms</w:t>
      </w:r>
      <w:r w:rsidDel="00000000" w:rsidR="00000000" w:rsidRPr="00000000">
        <w:rPr>
          <w:rFonts w:ascii="Google Sans Text" w:cs="Google Sans Text" w:eastAsia="Google Sans Text" w:hAnsi="Google Sans Text"/>
          <w:rtl w:val="0"/>
        </w:rPr>
        <w:t xml:space="preserve"> (e.g., "trials weren't designed for X") and </w:t>
      </w:r>
      <w:r w:rsidDel="00000000" w:rsidR="00000000" w:rsidRPr="00000000">
        <w:rPr>
          <w:rFonts w:ascii="Google Sans Text" w:cs="Google Sans Text" w:eastAsia="Google Sans Text" w:hAnsi="Google Sans Text"/>
          <w:b w:val="1"/>
          <w:bCs w:val="1"/>
          <w:rtl w:val="0"/>
        </w:rPr>
        <w:t xml:space="preserve">outcome claims</w:t>
      </w:r>
      <w:r w:rsidDel="00000000" w:rsidR="00000000" w:rsidRPr="00000000">
        <w:rPr>
          <w:rFonts w:ascii="Google Sans Text" w:cs="Google Sans Text" w:eastAsia="Google Sans Text" w:hAnsi="Google Sans Text"/>
          <w:rtl w:val="0"/>
        </w:rPr>
        <w:t xml:space="preserve"> (e.g., "therefore X causes Y"). Ian successfully identifies procedural gaps but fails to prove his outcome claims. Future engagements should focus on agreeing upon a shared standard of evidence before debating specific data points, though the depth of polarization suggests this may be aspirational rather than achievable.</w:t>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WhatsApp Chat with Ians family group .txt</w:t>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Utah Valley Shooting Updates - FBI, accessed on December 19, 2025, </w:t>
      </w:r>
      <w:hyperlink r:id="rId6">
        <w:r w:rsidDel="00000000" w:rsidR="00000000" w:rsidRPr="00000000">
          <w:rPr>
            <w:rFonts w:ascii="Google Sans" w:cs="Google Sans" w:eastAsia="Google Sans" w:hAnsi="Google Sans"/>
            <w:color w:val="0000ee"/>
            <w:sz w:val="24"/>
            <w:szCs w:val="24"/>
            <w:u w:val="single"/>
            <w:rtl w:val="0"/>
          </w:rPr>
          <w:t xml:space="preserve">https://www.fbi.gov/news/press-releases/utah-valley-shooting-updates</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on December 19,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https://en.wikipedia.org/wiki/Assassination_of_Charlie_Kirk</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Charlie Kirk - Wikipedia, accessed on December 19,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https://en.wikipedia.org/wiki/Charlie_Kirk</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National: Sept. 12, 2025 | Charlie Kirk shooting suspect had expressed anger over his beliefs, accessed on December 19,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https://www.youtube.com/watch?v=VY3XrCmiz8M</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script': Alleged Charlie Kirk assassin's texts fuel conspiracy theories - Al Jazeera, accessed on December 19, 2025, </w:t>
      </w:r>
      <w:hyperlink r:id="rId10">
        <w:r w:rsidDel="00000000" w:rsidR="00000000" w:rsidRPr="00000000">
          <w:rPr>
            <w:rFonts w:ascii="Google Sans" w:cs="Google Sans" w:eastAsia="Google Sans" w:hAnsi="Google Sans"/>
            <w:color w:val="0000ee"/>
            <w:sz w:val="24"/>
            <w:szCs w:val="24"/>
            <w:u w:val="single"/>
            <w:rtl w:val="0"/>
          </w:rPr>
          <w:t xml:space="preserve">https://www.aljazeera.com/news/2025/9/18/a-script-texts-of-alleged-charlie-kirk-killer-fuel-conspiracy-theories</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know about the aftermath of Charlie Kirk's assassination | PBS News, accessed on December 19, 2025, </w:t>
      </w:r>
      <w:hyperlink r:id="rId11">
        <w:r w:rsidDel="00000000" w:rsidR="00000000" w:rsidRPr="00000000">
          <w:rPr>
            <w:rFonts w:ascii="Google Sans" w:cs="Google Sans" w:eastAsia="Google Sans" w:hAnsi="Google Sans"/>
            <w:color w:val="0000ee"/>
            <w:sz w:val="24"/>
            <w:szCs w:val="24"/>
            <w:u w:val="single"/>
            <w:rtl w:val="0"/>
          </w:rPr>
          <w:t xml:space="preserve">https://www.pbs.org/newshour/nation/what-to-know-about-the-aftermath-of-charlie-kirks-assassination</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Candace Owens was a MAGA darling — until she dove into Charlie Kirk's killing, accessed on December 19, 2025, </w:t>
      </w:r>
      <w:hyperlink r:id="rId12">
        <w:r w:rsidDel="00000000" w:rsidR="00000000" w:rsidRPr="00000000">
          <w:rPr>
            <w:rFonts w:ascii="Google Sans" w:cs="Google Sans" w:eastAsia="Google Sans" w:hAnsi="Google Sans"/>
            <w:color w:val="0000ee"/>
            <w:sz w:val="24"/>
            <w:szCs w:val="24"/>
            <w:u w:val="single"/>
            <w:rtl w:val="0"/>
          </w:rPr>
          <w:t xml:space="preserve">https://www.washingtonpost.com/technology/2025/12/16/candace-owens-maga-conspiracy-charlie-kirk/</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Autism and Vaccines - CDC, accessed on December 19, 2025, </w:t>
      </w:r>
      <w:hyperlink r:id="rId13">
        <w:r w:rsidDel="00000000" w:rsidR="00000000" w:rsidRPr="00000000">
          <w:rPr>
            <w:rFonts w:ascii="Google Sans" w:cs="Google Sans" w:eastAsia="Google Sans" w:hAnsi="Google Sans"/>
            <w:color w:val="0000ee"/>
            <w:sz w:val="24"/>
            <w:szCs w:val="24"/>
            <w:u w:val="single"/>
            <w:rtl w:val="0"/>
          </w:rPr>
          <w:t xml:space="preserve">https://www.cdc.gov/vaccine-safety/about/autism.html</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CDC's Autism Statement Sparks New Concerns Over Vaccine Safety Messaging, accessed on December 19, 2025, </w:t>
      </w:r>
      <w:hyperlink r:id="rId14">
        <w:r w:rsidDel="00000000" w:rsidR="00000000" w:rsidRPr="00000000">
          <w:rPr>
            <w:rFonts w:ascii="Google Sans" w:cs="Google Sans" w:eastAsia="Google Sans" w:hAnsi="Google Sans"/>
            <w:color w:val="0000ee"/>
            <w:sz w:val="24"/>
            <w:szCs w:val="24"/>
            <w:u w:val="single"/>
            <w:rtl w:val="0"/>
          </w:rPr>
          <w:t xml:space="preserve">https://www.pharmacytimes.com/view/cdc-s-autism-statement-sparks-new-concerns-over-vaccine-safety-messaging</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Revised CDC Website About Autism and Vaccines Is Not Evidence-Based - FactCheck.org, accessed on December 19, 2025, </w:t>
      </w:r>
      <w:hyperlink r:id="rId15">
        <w:r w:rsidDel="00000000" w:rsidR="00000000" w:rsidRPr="00000000">
          <w:rPr>
            <w:rFonts w:ascii="Google Sans" w:cs="Google Sans" w:eastAsia="Google Sans" w:hAnsi="Google Sans"/>
            <w:color w:val="0000ee"/>
            <w:sz w:val="24"/>
            <w:szCs w:val="24"/>
            <w:u w:val="single"/>
            <w:rtl w:val="0"/>
          </w:rPr>
          <w:t xml:space="preserve">https://www.factcheck.org/2025/11/revised-cdc-website-about-autism-and-vaccines-is-not-evidence-based/</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CDC website is changed to include false claim about autism and vaccines - CBS News, accessed on December 19, 2025, </w:t>
      </w:r>
      <w:hyperlink r:id="rId16">
        <w:r w:rsidDel="00000000" w:rsidR="00000000" w:rsidRPr="00000000">
          <w:rPr>
            <w:rFonts w:ascii="Google Sans" w:cs="Google Sans" w:eastAsia="Google Sans" w:hAnsi="Google Sans"/>
            <w:color w:val="0000ee"/>
            <w:sz w:val="24"/>
            <w:szCs w:val="24"/>
            <w:u w:val="single"/>
            <w:rtl w:val="0"/>
          </w:rPr>
          <w:t xml:space="preserve">https://www.cbsnews.com/news/cdc-website-change-vaccines-autism/</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Academies - Statement on CDC's Updated Vaccine Guidance, accessed on December 19, 2025, </w:t>
      </w:r>
      <w:hyperlink r:id="rId17">
        <w:r w:rsidDel="00000000" w:rsidR="00000000" w:rsidRPr="00000000">
          <w:rPr>
            <w:rFonts w:ascii="Google Sans" w:cs="Google Sans" w:eastAsia="Google Sans" w:hAnsi="Google Sans"/>
            <w:color w:val="0000ee"/>
            <w:sz w:val="24"/>
            <w:szCs w:val="24"/>
            <w:u w:val="single"/>
            <w:rtl w:val="0"/>
          </w:rPr>
          <w:t xml:space="preserve">https://www.nationalacademies.org/news/statement-on-cdc-s-changes-to-guidance-on-vaccines-and-autism</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Siri Testimony - Senate Committee on Homeland Security and Governmental Affairs, accessed on December 19, 2025, </w:t>
      </w:r>
      <w:hyperlink r:id="rId18">
        <w:r w:rsidDel="00000000" w:rsidR="00000000" w:rsidRPr="00000000">
          <w:rPr>
            <w:rFonts w:ascii="Google Sans" w:cs="Google Sans" w:eastAsia="Google Sans" w:hAnsi="Google Sans"/>
            <w:color w:val="0000ee"/>
            <w:sz w:val="24"/>
            <w:szCs w:val="24"/>
            <w:u w:val="single"/>
            <w:rtl w:val="0"/>
          </w:rPr>
          <w:t xml:space="preserve">https://www.hsgac.senate.gov/wp-content/uploads/Siri-Testimony.pdf</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Effectiveness of the 2023-2024 Formulation of the COVID-19 Messenger RNA Vaccine, accessed on December 19, 2025, </w:t>
      </w:r>
      <w:hyperlink r:id="rId19">
        <w:r w:rsidDel="00000000" w:rsidR="00000000" w:rsidRPr="00000000">
          <w:rPr>
            <w:rFonts w:ascii="Google Sans" w:cs="Google Sans" w:eastAsia="Google Sans" w:hAnsi="Google Sans"/>
            <w:color w:val="0000ee"/>
            <w:sz w:val="24"/>
            <w:szCs w:val="24"/>
            <w:u w:val="single"/>
            <w:rtl w:val="0"/>
          </w:rPr>
          <w:t xml:space="preserve">https://pubmed.ncbi.nlm.nih.gov/38465901/</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Effectiveness of the Coronavirus Disease 2019 Bivalent Vaccine - PMC - NIH, accessed on December 19, 2025,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https://pmc.ncbi.nlm.nih.gov/articles/PMC10234376/</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Effectiveness of the Coronavirus Disease 2019 (COVID-19) Bivalent Vaccine | medRxiv, accessed on December 19, 2025, </w:t>
      </w:r>
      <w:hyperlink r:id="rId21">
        <w:r w:rsidDel="00000000" w:rsidR="00000000" w:rsidRPr="00000000">
          <w:rPr>
            <w:rFonts w:ascii="Google Sans" w:cs="Google Sans" w:eastAsia="Google Sans" w:hAnsi="Google Sans"/>
            <w:color w:val="0000ee"/>
            <w:sz w:val="24"/>
            <w:szCs w:val="24"/>
            <w:u w:val="single"/>
            <w:rtl w:val="0"/>
          </w:rPr>
          <w:t xml:space="preserve">https://www.medrxiv.org/content/10.1101/2022.12.17.22283625v5.full-text</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Cleveland Clinic Study Did Not Show Vaccines Increase COVID-19 Risk - FactCheck.org, accessed on December 19, 2025, </w:t>
      </w:r>
      <w:hyperlink r:id="rId22">
        <w:r w:rsidDel="00000000" w:rsidR="00000000" w:rsidRPr="00000000">
          <w:rPr>
            <w:rFonts w:ascii="Google Sans" w:cs="Google Sans" w:eastAsia="Google Sans" w:hAnsi="Google Sans"/>
            <w:color w:val="0000ee"/>
            <w:sz w:val="24"/>
            <w:szCs w:val="24"/>
            <w:u w:val="single"/>
            <w:rtl w:val="0"/>
          </w:rPr>
          <w:t xml:space="preserve">https://www.factcheck.org/2023/06/scicheck-cleveland-clinic-study-did-not-show-vaccines-increase-covid-19-risk/</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Effectiveness Archives - FactCheck.org, accessed on December 19, 2025, </w:t>
      </w:r>
      <w:hyperlink r:id="rId23">
        <w:r w:rsidDel="00000000" w:rsidR="00000000" w:rsidRPr="00000000">
          <w:rPr>
            <w:rFonts w:ascii="Google Sans" w:cs="Google Sans" w:eastAsia="Google Sans" w:hAnsi="Google Sans"/>
            <w:color w:val="0000ee"/>
            <w:sz w:val="24"/>
            <w:szCs w:val="24"/>
            <w:u w:val="single"/>
            <w:rtl w:val="0"/>
          </w:rPr>
          <w:t xml:space="preserve">https://www.factcheck.org/misconceptions/effectiveness/</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 DoJ’s controversial prosecution of a Texas ‘antifa cell’ charged with terrorism, accessed on December 19, 2025, </w:t>
      </w:r>
      <w:hyperlink r:id="rId24">
        <w:r w:rsidDel="00000000" w:rsidR="00000000" w:rsidRPr="00000000">
          <w:rPr>
            <w:rFonts w:ascii="Google Sans" w:cs="Google Sans" w:eastAsia="Google Sans" w:hAnsi="Google Sans"/>
            <w:color w:val="0000ee"/>
            <w:sz w:val="24"/>
            <w:szCs w:val="24"/>
            <w:u w:val="single"/>
            <w:rtl w:val="0"/>
          </w:rPr>
          <w:t xml:space="preserve">https://www.theguardian.com/us-news/2025/dec/18/texas-antifa-ice-detention-center</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mRNA Vaccines: Why Is the Biology of Retroposition Ignored? - PMC - PubMed Central, accessed on December 19, 2025,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https://pmc.ncbi.nlm.nih.gov/articles/PMC9141755/</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Intracellular Reverse Transcription of Pfizer BioNTech COVID-19 mRNA Vaccine BNT162b2 In Vitro in Human Liver Cell Line - MDPI, accessed on December 19, 2025, </w:t>
      </w:r>
      <w:hyperlink r:id="rId26">
        <w:r w:rsidDel="00000000" w:rsidR="00000000" w:rsidRPr="00000000">
          <w:rPr>
            <w:rFonts w:ascii="Google Sans" w:cs="Google Sans" w:eastAsia="Google Sans" w:hAnsi="Google Sans"/>
            <w:color w:val="0000ee"/>
            <w:sz w:val="24"/>
            <w:szCs w:val="24"/>
            <w:u w:val="single"/>
            <w:rtl w:val="0"/>
          </w:rPr>
          <w:t xml:space="preserve">https://www.mdpi.com/1467-3045/44/3/73</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Intracellular Reverse Transcription of Pfizer BioNTech COVID-19 mRNA Vaccine BNT162b2 In Vitro in Human Liver Cell Line - PubMed, accessed on December 19, 2025, </w:t>
      </w:r>
      <w:hyperlink r:id="rId27">
        <w:r w:rsidDel="00000000" w:rsidR="00000000" w:rsidRPr="00000000">
          <w:rPr>
            <w:rFonts w:ascii="Google Sans" w:cs="Google Sans" w:eastAsia="Google Sans" w:hAnsi="Google Sans"/>
            <w:color w:val="0000ee"/>
            <w:sz w:val="24"/>
            <w:szCs w:val="24"/>
            <w:u w:val="single"/>
            <w:rtl w:val="0"/>
          </w:rPr>
          <w:t xml:space="preserve">https://pubmed.ncbi.nlm.nih.gov/35723296/</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Q&amp;A: COVID-19 vaccine study gains attention | Lund University, accessed on December 19, 2025, </w:t>
      </w:r>
      <w:hyperlink r:id="rId28">
        <w:r w:rsidDel="00000000" w:rsidR="00000000" w:rsidRPr="00000000">
          <w:rPr>
            <w:rFonts w:ascii="Google Sans" w:cs="Google Sans" w:eastAsia="Google Sans" w:hAnsi="Google Sans"/>
            <w:color w:val="0000ee"/>
            <w:sz w:val="24"/>
            <w:szCs w:val="24"/>
            <w:u w:val="single"/>
            <w:rtl w:val="0"/>
          </w:rPr>
          <w:t xml:space="preserve">https://www.lunduniversity.lu.se/article/qa-covid-19-vaccine-study-gains-attention</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FDA Memo Linking COVID Vaccines to Child Deaths May Boost Uncertainty Among Parents, accessed on December 19, 2025, </w:t>
      </w:r>
      <w:hyperlink r:id="rId29">
        <w:r w:rsidDel="00000000" w:rsidR="00000000" w:rsidRPr="00000000">
          <w:rPr>
            <w:rFonts w:ascii="Google Sans" w:cs="Google Sans" w:eastAsia="Google Sans" w:hAnsi="Google Sans"/>
            <w:color w:val="0000ee"/>
            <w:sz w:val="24"/>
            <w:szCs w:val="24"/>
            <w:u w:val="single"/>
            <w:rtl w:val="0"/>
          </w:rPr>
          <w:t xml:space="preserve">https://www.kff.org/quick-take/fda-memo-linking-covid-vaccines-to-child-deaths-may-boost-uncertainty-among-parents/</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Experts say top FDA official's claim that Covid vaccines caused kids' deaths requires more evidence - UNMC, accessed on December 19, 2025, </w:t>
      </w:r>
      <w:hyperlink r:id="rId30">
        <w:r w:rsidDel="00000000" w:rsidR="00000000" w:rsidRPr="00000000">
          <w:rPr>
            <w:rFonts w:ascii="Google Sans" w:cs="Google Sans" w:eastAsia="Google Sans" w:hAnsi="Google Sans"/>
            <w:color w:val="0000ee"/>
            <w:sz w:val="24"/>
            <w:szCs w:val="24"/>
            <w:u w:val="single"/>
            <w:rtl w:val="0"/>
          </w:rPr>
          <w:t xml:space="preserve">https://www.unmc.edu/healthsecurity/transmission/2025/12/03/experts-say-top-fda-officials-claim-that-covid-vaccines-caused-kids-deaths-requires-more-evidence/</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FDA officials may try to link COVID vaccines to pediatric deaths, reports suggest | CIDRAP, accessed on December 19, 2025, </w:t>
      </w:r>
      <w:hyperlink r:id="rId31">
        <w:r w:rsidDel="00000000" w:rsidR="00000000" w:rsidRPr="00000000">
          <w:rPr>
            <w:rFonts w:ascii="Google Sans" w:cs="Google Sans" w:eastAsia="Google Sans" w:hAnsi="Google Sans"/>
            <w:color w:val="0000ee"/>
            <w:sz w:val="24"/>
            <w:szCs w:val="24"/>
            <w:u w:val="single"/>
            <w:rtl w:val="0"/>
          </w:rPr>
          <w:t xml:space="preserve">https://www.cidrap.umn.edu/covid-19/fda-officials-may-try-link-covid-vaccines-pediatric-deaths-reports-suggest</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COVID Vaccine Shedding Is 'Real,' FDA and Pfizer Documents Are Proof: Clinicians, accessed on December 19, 2025, </w:t>
      </w:r>
      <w:hyperlink r:id="rId32">
        <w:r w:rsidDel="00000000" w:rsidR="00000000" w:rsidRPr="00000000">
          <w:rPr>
            <w:rFonts w:ascii="Google Sans" w:cs="Google Sans" w:eastAsia="Google Sans" w:hAnsi="Google Sans"/>
            <w:color w:val="0000ee"/>
            <w:sz w:val="24"/>
            <w:szCs w:val="24"/>
            <w:u w:val="single"/>
            <w:rtl w:val="0"/>
          </w:rPr>
          <w:t xml:space="preserve">https://hcn.health/hcn-trends-story/covid-vaccine-shedding-is-real-fda-and-pfizer-documents-are-proof-clinicians/</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COVID-19 vaccines, irregular periods and spike protein shedding - Nebraska Medicine, accessed on December 19, 2025, </w:t>
      </w:r>
      <w:hyperlink r:id="rId33">
        <w:r w:rsidDel="00000000" w:rsidR="00000000" w:rsidRPr="00000000">
          <w:rPr>
            <w:rFonts w:ascii="Google Sans" w:cs="Google Sans" w:eastAsia="Google Sans" w:hAnsi="Google Sans"/>
            <w:color w:val="0000ee"/>
            <w:sz w:val="24"/>
            <w:szCs w:val="24"/>
            <w:u w:val="single"/>
            <w:rtl w:val="0"/>
          </w:rPr>
          <w:t xml:space="preserve">https://www.nebraskamed.com/COVID/the-covid-19-vaccines-irregular-periods-and-spike-protein-shedding</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Lockdown Files: Project Fear | 4 - Apple Podcasts, accessed on December 19, 2025, </w:t>
      </w:r>
      <w:hyperlink r:id="rId34">
        <w:r w:rsidDel="00000000" w:rsidR="00000000" w:rsidRPr="00000000">
          <w:rPr>
            <w:rFonts w:ascii="Google Sans" w:cs="Google Sans" w:eastAsia="Google Sans" w:hAnsi="Google Sans"/>
            <w:color w:val="0000ee"/>
            <w:sz w:val="24"/>
            <w:szCs w:val="24"/>
            <w:u w:val="single"/>
            <w:rtl w:val="0"/>
          </w:rPr>
          <w:t xml:space="preserve">https://podcasts.apple.com/es/podcast/the-lockdown-files-project-fear-4/id1692342248?i=1000619747289</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Hancock wanted to 'frighten the pants' off public with new Covid strain, leaked messages suggest | ITV News, accessed on December 19, 2025, </w:t>
      </w:r>
      <w:hyperlink r:id="rId35">
        <w:r w:rsidDel="00000000" w:rsidR="00000000" w:rsidRPr="00000000">
          <w:rPr>
            <w:rFonts w:ascii="Google Sans" w:cs="Google Sans" w:eastAsia="Google Sans" w:hAnsi="Google Sans"/>
            <w:color w:val="0000ee"/>
            <w:sz w:val="24"/>
            <w:szCs w:val="24"/>
            <w:u w:val="single"/>
            <w:rtl w:val="0"/>
          </w:rPr>
          <w:t xml:space="preserve">https://www.itv.com/news/2023-03-05/need-to-frighten-the-pants-off-public-with-new-covid-strain-matt-hancock-said</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Fear | The Lockdown Fi…–Murder in the Masai Mara | Telegraph Investigates – Apple Podcasts, accessed on December 19, 2025, </w:t>
      </w:r>
      <w:hyperlink r:id="rId36">
        <w:r w:rsidDel="00000000" w:rsidR="00000000" w:rsidRPr="00000000">
          <w:rPr>
            <w:rFonts w:ascii="Google Sans" w:cs="Google Sans" w:eastAsia="Google Sans" w:hAnsi="Google Sans"/>
            <w:color w:val="0000ee"/>
            <w:sz w:val="24"/>
            <w:szCs w:val="24"/>
            <w:u w:val="single"/>
            <w:rtl w:val="0"/>
          </w:rPr>
          <w:t xml:space="preserve">https://podcasts.apple.com/gb/podcast/project-fear-the-lockdown-files-ep-4/id1692342248?i=1000619747289</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Interesting articles about coronavirus crises | Seth J. Frantzman, accessed on December 19, 2025, </w:t>
      </w:r>
      <w:hyperlink r:id="rId37">
        <w:r w:rsidDel="00000000" w:rsidR="00000000" w:rsidRPr="00000000">
          <w:rPr>
            <w:rFonts w:ascii="Google Sans" w:cs="Google Sans" w:eastAsia="Google Sans" w:hAnsi="Google Sans"/>
            <w:color w:val="0000ee"/>
            <w:sz w:val="24"/>
            <w:szCs w:val="24"/>
            <w:u w:val="single"/>
            <w:rtl w:val="0"/>
          </w:rPr>
          <w:t xml:space="preserve">https://sethfrantzman.com/2020/03/31/interesting-articles-about-coronavirus-crises/</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CMV: it is morally and logically inconsistent to advocate for two murder charges in the event of the homocide of a pregnant woman, and to be believe that abortion should be legal at the same time : r/changemyview - Reddit, accessed on December 19, 2025, </w:t>
      </w:r>
      <w:hyperlink r:id="rId38">
        <w:r w:rsidDel="00000000" w:rsidR="00000000" w:rsidRPr="00000000">
          <w:rPr>
            <w:rFonts w:ascii="Google Sans" w:cs="Google Sans" w:eastAsia="Google Sans" w:hAnsi="Google Sans"/>
            <w:color w:val="0000ee"/>
            <w:sz w:val="24"/>
            <w:szCs w:val="24"/>
            <w:u w:val="single"/>
            <w:rtl w:val="0"/>
          </w:rPr>
          <w:t xml:space="preserve">https://www.reddit.com/r/changemyview/comments/16kcvv6/cmv_it_is_morally_and_logically_inconsistent_to/</w:t>
        </w:r>
      </w:hyperlink>
      <w:r w:rsidDel="00000000" w:rsidR="00000000" w:rsidRPr="00000000">
        <w:rPr>
          <w:rtl w:val="0"/>
        </w:rPr>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you think of fetal homicide laws? : r/AskFeminists - Reddit, accessed on December 19, 2025, </w:t>
      </w:r>
      <w:hyperlink r:id="rId39">
        <w:r w:rsidDel="00000000" w:rsidR="00000000" w:rsidRPr="00000000">
          <w:rPr>
            <w:rFonts w:ascii="Google Sans" w:cs="Google Sans" w:eastAsia="Google Sans" w:hAnsi="Google Sans"/>
            <w:color w:val="0000ee"/>
            <w:sz w:val="24"/>
            <w:szCs w:val="24"/>
            <w:u w:val="single"/>
            <w:rtl w:val="0"/>
          </w:rPr>
          <w:t xml:space="preserve">https://www.reddit.com/r/AskFeminists/comments/1knouon/what_do_you_think_of_fetal_homicide_laws/</w:t>
        </w:r>
      </w:hyperlink>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Infant Life (Preservation) Act 1929 (c. 34) - Legislation.gov.uk, accessed on December 19, 2025, </w:t>
      </w:r>
      <w:hyperlink r:id="rId40">
        <w:r w:rsidDel="00000000" w:rsidR="00000000" w:rsidRPr="00000000">
          <w:rPr>
            <w:rFonts w:ascii="Google Sans" w:cs="Google Sans" w:eastAsia="Google Sans" w:hAnsi="Google Sans"/>
            <w:color w:val="0000ee"/>
            <w:sz w:val="24"/>
            <w:szCs w:val="24"/>
            <w:u w:val="single"/>
            <w:rtl w:val="0"/>
          </w:rPr>
          <w:t xml:space="preserve">https://www.legislation.gov.uk/ukpga/Geo5/19-20/34/data.xht?view=snippet&amp;wrap=true</w:t>
        </w:r>
      </w:hyperlink>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Child destruction - Wikipedia, accessed on December 19, 2025, </w:t>
      </w:r>
      <w:hyperlink r:id="rId41">
        <w:r w:rsidDel="00000000" w:rsidR="00000000" w:rsidRPr="00000000">
          <w:rPr>
            <w:rFonts w:ascii="Google Sans" w:cs="Google Sans" w:eastAsia="Google Sans" w:hAnsi="Google Sans"/>
            <w:color w:val="0000ee"/>
            <w:sz w:val="24"/>
            <w:szCs w:val="24"/>
            <w:u w:val="single"/>
            <w:rtl w:val="0"/>
          </w:rPr>
          <w:t xml:space="preserve">https://en.wikipedia.org/wiki/Child_destruction</w:t>
        </w:r>
      </w:hyperlink>
      <w:r w:rsidDel="00000000" w:rsidR="00000000" w:rsidRPr="00000000">
        <w:rPr>
          <w:rtl w:val="0"/>
        </w:rPr>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double murder, the rights of the unborn child and the offence of Child Destruction - Catholic Medical Quarterly, accessed on December 19, 2025, </w:t>
      </w:r>
      <w:hyperlink r:id="rId42">
        <w:r w:rsidDel="00000000" w:rsidR="00000000" w:rsidRPr="00000000">
          <w:rPr>
            <w:rFonts w:ascii="Google Sans" w:cs="Google Sans" w:eastAsia="Google Sans" w:hAnsi="Google Sans"/>
            <w:color w:val="0000ee"/>
            <w:sz w:val="24"/>
            <w:szCs w:val="24"/>
            <w:u w:val="single"/>
            <w:rtl w:val="0"/>
          </w:rPr>
          <w:t xml:space="preserve">http://www.cmq.org.uk/CMQ/2019/Aug/a_double_murder.html</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Pediatricians Are Saying About the COVID-19 Vaccine for Children 5+, accessed on December 19, 2025, </w:t>
      </w:r>
      <w:hyperlink r:id="rId43">
        <w:r w:rsidDel="00000000" w:rsidR="00000000" w:rsidRPr="00000000">
          <w:rPr>
            <w:rFonts w:ascii="Google Sans" w:cs="Google Sans" w:eastAsia="Google Sans" w:hAnsi="Google Sans"/>
            <w:color w:val="0000ee"/>
            <w:sz w:val="24"/>
            <w:szCs w:val="24"/>
            <w:u w:val="single"/>
            <w:rtl w:val="0"/>
          </w:rPr>
          <w:t xml:space="preserve">https://www.checkupnewsroom.com/what-pediatricians-are-saying-about-the-covid-19-vaccine-for-children-5/</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Effectiveness of COVID-19 vaccines and their challenges (Review) - PMC - NIH, accessed on December 19, 2025, </w:t>
      </w:r>
      <w:hyperlink r:id="rId44">
        <w:r w:rsidDel="00000000" w:rsidR="00000000" w:rsidRPr="00000000">
          <w:rPr>
            <w:rFonts w:ascii="Google Sans" w:cs="Google Sans" w:eastAsia="Google Sans" w:hAnsi="Google Sans"/>
            <w:color w:val="0000ee"/>
            <w:sz w:val="24"/>
            <w:szCs w:val="24"/>
            <w:u w:val="single"/>
            <w:rtl w:val="0"/>
          </w:rPr>
          <w:t xml:space="preserve">https://pmc.ncbi.nlm.nih.gov/articles/PMC8524740/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legislation.gov.uk/ukpga/Geo5/19-20/34/data.xht?view=snippet&amp;wrap=true" TargetMode="External"/><Relationship Id="rId20" Type="http://schemas.openxmlformats.org/officeDocument/2006/relationships/hyperlink" Target="https://pmc.ncbi.nlm.nih.gov/articles/PMC10234376/" TargetMode="External"/><Relationship Id="rId42" Type="http://schemas.openxmlformats.org/officeDocument/2006/relationships/hyperlink" Target="http://www.cmq.org.uk/CMQ/2019/Aug/a_double_murder.html" TargetMode="External"/><Relationship Id="rId41" Type="http://schemas.openxmlformats.org/officeDocument/2006/relationships/hyperlink" Target="https://en.wikipedia.org/wiki/Child_destruction" TargetMode="External"/><Relationship Id="rId22" Type="http://schemas.openxmlformats.org/officeDocument/2006/relationships/hyperlink" Target="https://www.factcheck.org/2023/06/scicheck-cleveland-clinic-study-did-not-show-vaccines-increase-covid-19-risk/" TargetMode="External"/><Relationship Id="rId44" Type="http://schemas.openxmlformats.org/officeDocument/2006/relationships/hyperlink" Target="https://pmc.ncbi.nlm.nih.gov/articles/PMC8524740/" TargetMode="External"/><Relationship Id="rId21" Type="http://schemas.openxmlformats.org/officeDocument/2006/relationships/hyperlink" Target="https://www.medrxiv.org/content/10.1101/2022.12.17.22283625v5.full-text" TargetMode="External"/><Relationship Id="rId43" Type="http://schemas.openxmlformats.org/officeDocument/2006/relationships/hyperlink" Target="https://www.checkupnewsroom.com/what-pediatricians-are-saying-about-the-covid-19-vaccine-for-children-5/" TargetMode="External"/><Relationship Id="rId24" Type="http://schemas.openxmlformats.org/officeDocument/2006/relationships/hyperlink" Target="https://www.theguardian.com/us-news/2025/dec/18/texas-antifa-ice-detention-center" TargetMode="External"/><Relationship Id="rId23" Type="http://schemas.openxmlformats.org/officeDocument/2006/relationships/hyperlink" Target="https://www.factcheck.org/misconceptions/effectivenes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VY3XrCmiz8M" TargetMode="External"/><Relationship Id="rId26" Type="http://schemas.openxmlformats.org/officeDocument/2006/relationships/hyperlink" Target="https://www.mdpi.com/1467-3045/44/3/73" TargetMode="External"/><Relationship Id="rId25" Type="http://schemas.openxmlformats.org/officeDocument/2006/relationships/hyperlink" Target="https://pmc.ncbi.nlm.nih.gov/articles/PMC9141755/" TargetMode="External"/><Relationship Id="rId28" Type="http://schemas.openxmlformats.org/officeDocument/2006/relationships/hyperlink" Target="https://www.lunduniversity.lu.se/article/qa-covid-19-vaccine-study-gains-attention" TargetMode="External"/><Relationship Id="rId27" Type="http://schemas.openxmlformats.org/officeDocument/2006/relationships/hyperlink" Target="https://pubmed.ncbi.nlm.nih.gov/35723296/" TargetMode="External"/><Relationship Id="rId5" Type="http://schemas.openxmlformats.org/officeDocument/2006/relationships/styles" Target="styles.xml"/><Relationship Id="rId6" Type="http://schemas.openxmlformats.org/officeDocument/2006/relationships/hyperlink" Target="https://www.fbi.gov/news/press-releases/utah-valley-shooting-updates" TargetMode="External"/><Relationship Id="rId29" Type="http://schemas.openxmlformats.org/officeDocument/2006/relationships/hyperlink" Target="https://www.kff.org/quick-take/fda-memo-linking-covid-vaccines-to-child-deaths-may-boost-uncertainty-among-parents/" TargetMode="External"/><Relationship Id="rId7" Type="http://schemas.openxmlformats.org/officeDocument/2006/relationships/hyperlink" Target="https://en.wikipedia.org/wiki/Assassination_of_Charlie_Kirk" TargetMode="External"/><Relationship Id="rId8" Type="http://schemas.openxmlformats.org/officeDocument/2006/relationships/hyperlink" Target="https://en.wikipedia.org/wiki/Charlie_Kirk" TargetMode="External"/><Relationship Id="rId31" Type="http://schemas.openxmlformats.org/officeDocument/2006/relationships/hyperlink" Target="https://www.cidrap.umn.edu/covid-19/fda-officials-may-try-link-covid-vaccines-pediatric-deaths-reports-suggest" TargetMode="External"/><Relationship Id="rId30" Type="http://schemas.openxmlformats.org/officeDocument/2006/relationships/hyperlink" Target="https://www.unmc.edu/healthsecurity/transmission/2025/12/03/experts-say-top-fda-officials-claim-that-covid-vaccines-caused-kids-deaths-requires-more-evidence/" TargetMode="External"/><Relationship Id="rId11" Type="http://schemas.openxmlformats.org/officeDocument/2006/relationships/hyperlink" Target="https://www.pbs.org/newshour/nation/what-to-know-about-the-aftermath-of-charlie-kirks-assassination" TargetMode="External"/><Relationship Id="rId33" Type="http://schemas.openxmlformats.org/officeDocument/2006/relationships/hyperlink" Target="https://www.nebraskamed.com/COVID/the-covid-19-vaccines-irregular-periods-and-spike-protein-shedding" TargetMode="External"/><Relationship Id="rId10" Type="http://schemas.openxmlformats.org/officeDocument/2006/relationships/hyperlink" Target="https://www.aljazeera.com/news/2025/9/18/a-script-texts-of-alleged-charlie-kirk-killer-fuel-conspiracy-theories" TargetMode="External"/><Relationship Id="rId32" Type="http://schemas.openxmlformats.org/officeDocument/2006/relationships/hyperlink" Target="https://hcn.health/hcn-trends-story/covid-vaccine-shedding-is-real-fda-and-pfizer-documents-are-proof-clinicians/" TargetMode="External"/><Relationship Id="rId13" Type="http://schemas.openxmlformats.org/officeDocument/2006/relationships/hyperlink" Target="https://www.cdc.gov/vaccine-safety/about/autism.html" TargetMode="External"/><Relationship Id="rId35" Type="http://schemas.openxmlformats.org/officeDocument/2006/relationships/hyperlink" Target="https://www.itv.com/news/2023-03-05/need-to-frighten-the-pants-off-public-with-new-covid-strain-matt-hancock-said" TargetMode="External"/><Relationship Id="rId12" Type="http://schemas.openxmlformats.org/officeDocument/2006/relationships/hyperlink" Target="https://www.washingtonpost.com/technology/2025/12/16/candace-owens-maga-conspiracy-charlie-kirk/" TargetMode="External"/><Relationship Id="rId34" Type="http://schemas.openxmlformats.org/officeDocument/2006/relationships/hyperlink" Target="https://podcasts.apple.com/es/podcast/the-lockdown-files-project-fear-4/id1692342248?i=1000619747289" TargetMode="External"/><Relationship Id="rId15" Type="http://schemas.openxmlformats.org/officeDocument/2006/relationships/hyperlink" Target="https://www.factcheck.org/2025/11/revised-cdc-website-about-autism-and-vaccines-is-not-evidence-based/" TargetMode="External"/><Relationship Id="rId37" Type="http://schemas.openxmlformats.org/officeDocument/2006/relationships/hyperlink" Target="https://sethfrantzman.com/2020/03/31/interesting-articles-about-coronavirus-crises/" TargetMode="External"/><Relationship Id="rId14" Type="http://schemas.openxmlformats.org/officeDocument/2006/relationships/hyperlink" Target="https://www.pharmacytimes.com/view/cdc-s-autism-statement-sparks-new-concerns-over-vaccine-safety-messaging" TargetMode="External"/><Relationship Id="rId36" Type="http://schemas.openxmlformats.org/officeDocument/2006/relationships/hyperlink" Target="https://podcasts.apple.com/gb/podcast/project-fear-the-lockdown-files-ep-4/id1692342248?i=1000619747289" TargetMode="External"/><Relationship Id="rId17" Type="http://schemas.openxmlformats.org/officeDocument/2006/relationships/hyperlink" Target="https://www.nationalacademies.org/news/statement-on-cdc-s-changes-to-guidance-on-vaccines-and-autism" TargetMode="External"/><Relationship Id="rId39" Type="http://schemas.openxmlformats.org/officeDocument/2006/relationships/hyperlink" Target="https://www.reddit.com/r/AskFeminists/comments/1knouon/what_do_you_think_of_fetal_homicide_laws/" TargetMode="External"/><Relationship Id="rId16" Type="http://schemas.openxmlformats.org/officeDocument/2006/relationships/hyperlink" Target="https://www.cbsnews.com/news/cdc-website-change-vaccines-autism/" TargetMode="External"/><Relationship Id="rId38" Type="http://schemas.openxmlformats.org/officeDocument/2006/relationships/hyperlink" Target="https://www.reddit.com/r/changemyview/comments/16kcvv6/cmv_it_is_morally_and_logically_inconsistent_to/" TargetMode="External"/><Relationship Id="rId19" Type="http://schemas.openxmlformats.org/officeDocument/2006/relationships/hyperlink" Target="https://pubmed.ncbi.nlm.nih.gov/38465901/" TargetMode="External"/><Relationship Id="rId18" Type="http://schemas.openxmlformats.org/officeDocument/2006/relationships/hyperlink" Target="https://www.hsgac.senate.gov/wp-content/uploads/Siri-Testimony.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